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86" w:rsidRDefault="00731E86" w:rsidP="0009505C">
      <w:pPr>
        <w:tabs>
          <w:tab w:val="left" w:pos="5103"/>
        </w:tabs>
        <w:jc w:val="center"/>
        <w:rPr>
          <w:rFonts w:eastAsia="Calibri"/>
          <w:sz w:val="28"/>
          <w:szCs w:val="28"/>
        </w:rPr>
      </w:pPr>
    </w:p>
    <w:p w:rsidR="00731E86" w:rsidRDefault="00731E86" w:rsidP="0009505C">
      <w:pPr>
        <w:tabs>
          <w:tab w:val="left" w:pos="0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ПОЛОЖЕНИЕ</w:t>
      </w:r>
    </w:p>
    <w:p w:rsidR="00731E86" w:rsidRDefault="00731E86" w:rsidP="0009505C">
      <w:pPr>
        <w:tabs>
          <w:tab w:val="left" w:pos="0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</w:t>
      </w:r>
      <w:r w:rsidR="00A24268">
        <w:rPr>
          <w:sz w:val="28"/>
          <w:szCs w:val="28"/>
        </w:rPr>
        <w:t xml:space="preserve">внедрении </w:t>
      </w:r>
      <w:r w:rsidR="00A24268" w:rsidRPr="002B6FFE">
        <w:rPr>
          <w:sz w:val="28"/>
          <w:szCs w:val="28"/>
        </w:rPr>
        <w:t>модел</w:t>
      </w:r>
      <w:r w:rsidR="00A24268">
        <w:rPr>
          <w:sz w:val="28"/>
          <w:szCs w:val="28"/>
        </w:rPr>
        <w:t>и</w:t>
      </w:r>
      <w:r w:rsidR="00A24268" w:rsidRPr="002B6FFE">
        <w:rPr>
          <w:sz w:val="28"/>
          <w:szCs w:val="28"/>
        </w:rPr>
        <w:t xml:space="preserve"> </w:t>
      </w:r>
      <w:r w:rsidR="00A24268">
        <w:rPr>
          <w:sz w:val="28"/>
          <w:szCs w:val="28"/>
        </w:rPr>
        <w:t xml:space="preserve">реализации программ вовлечения в систему дополнительного образования детей, оказавшихся </w:t>
      </w:r>
      <w:r w:rsidR="00A24268">
        <w:rPr>
          <w:sz w:val="28"/>
          <w:szCs w:val="28"/>
        </w:rPr>
        <w:br/>
        <w:t>в трудной жизненной ситуации</w:t>
      </w:r>
      <w:r>
        <w:rPr>
          <w:rFonts w:eastAsia="Calibri"/>
          <w:sz w:val="28"/>
          <w:szCs w:val="28"/>
        </w:rPr>
        <w:br/>
      </w:r>
    </w:p>
    <w:p w:rsidR="00731E86" w:rsidRDefault="00731E86" w:rsidP="0009505C">
      <w:pPr>
        <w:pStyle w:val="a4"/>
        <w:numPr>
          <w:ilvl w:val="0"/>
          <w:numId w:val="23"/>
        </w:numPr>
        <w:ind w:left="0"/>
        <w:jc w:val="center"/>
        <w:rPr>
          <w:w w:val="105"/>
        </w:rPr>
      </w:pPr>
      <w:r w:rsidRPr="002D186A">
        <w:rPr>
          <w:w w:val="105"/>
        </w:rPr>
        <w:t>Общие положения</w:t>
      </w:r>
    </w:p>
    <w:p w:rsidR="00890EE3" w:rsidRDefault="00890EE3" w:rsidP="0009505C">
      <w:pPr>
        <w:pStyle w:val="a4"/>
        <w:jc w:val="center"/>
        <w:rPr>
          <w:w w:val="105"/>
        </w:rPr>
      </w:pPr>
    </w:p>
    <w:p w:rsidR="00890EE3" w:rsidRDefault="00890EE3" w:rsidP="0009505C">
      <w:pPr>
        <w:pStyle w:val="a8"/>
        <w:numPr>
          <w:ilvl w:val="1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>
        <w:rPr>
          <w:rFonts w:eastAsia="Calibri"/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внедрении </w:t>
      </w:r>
      <w:r w:rsidRPr="002B6FFE">
        <w:rPr>
          <w:sz w:val="28"/>
          <w:szCs w:val="28"/>
        </w:rPr>
        <w:t>модел</w:t>
      </w:r>
      <w:r>
        <w:rPr>
          <w:sz w:val="28"/>
          <w:szCs w:val="28"/>
        </w:rPr>
        <w:t>и</w:t>
      </w:r>
      <w:r w:rsidRPr="002B6FFE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программ вовлечения в систему дополнительного образования детей, оказавшихся </w:t>
      </w:r>
      <w:r>
        <w:rPr>
          <w:sz w:val="28"/>
          <w:szCs w:val="28"/>
        </w:rPr>
        <w:br/>
        <w:t xml:space="preserve">в трудной жизненной ситуации, разработано с целью обеспечения качественного и доступного дополнительного образования для детей </w:t>
      </w:r>
      <w:r>
        <w:rPr>
          <w:sz w:val="28"/>
          <w:szCs w:val="28"/>
        </w:rPr>
        <w:br/>
        <w:t xml:space="preserve">с особыми образовательными потребностями, социализации, познавательного 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развития данной категории детей.</w:t>
      </w:r>
    </w:p>
    <w:p w:rsidR="00890EE3" w:rsidRDefault="00890EE3" w:rsidP="0009505C">
      <w:pPr>
        <w:pStyle w:val="a8"/>
        <w:numPr>
          <w:ilvl w:val="1"/>
          <w:numId w:val="23"/>
        </w:numPr>
        <w:ind w:left="0" w:firstLine="709"/>
        <w:rPr>
          <w:sz w:val="28"/>
          <w:szCs w:val="28"/>
        </w:rPr>
      </w:pPr>
      <w:r w:rsidRPr="00034AA5">
        <w:rPr>
          <w:sz w:val="28"/>
          <w:szCs w:val="28"/>
        </w:rPr>
        <w:t xml:space="preserve">Модель реализации </w:t>
      </w:r>
      <w:r>
        <w:rPr>
          <w:sz w:val="28"/>
          <w:szCs w:val="28"/>
        </w:rPr>
        <w:t>программ вовлечения в систему дополнительного образования детей, оказавшихся в трудной жизненной ситуации</w:t>
      </w:r>
      <w:r w:rsidRPr="00034AA5">
        <w:rPr>
          <w:sz w:val="28"/>
          <w:szCs w:val="28"/>
        </w:rPr>
        <w:t xml:space="preserve"> (далее – Модель) описывает </w:t>
      </w:r>
      <w:r>
        <w:rPr>
          <w:sz w:val="28"/>
          <w:szCs w:val="28"/>
        </w:rPr>
        <w:t xml:space="preserve">поэтапную организацию деятельности, позволяющую детям, оказавшимся в трудной жизненной ситуации, последовательно восполнить актуальные для них дефициты, выстроить </w:t>
      </w:r>
      <w:proofErr w:type="spellStart"/>
      <w:r>
        <w:rPr>
          <w:sz w:val="28"/>
          <w:szCs w:val="28"/>
        </w:rPr>
        <w:t>деятельностные</w:t>
      </w:r>
      <w:proofErr w:type="spellEnd"/>
      <w:r>
        <w:rPr>
          <w:sz w:val="28"/>
          <w:szCs w:val="28"/>
        </w:rPr>
        <w:t xml:space="preserve"> и ценностные опоры для социализации, и на этой основе выстроить индивидуальную образовательную стратегию. </w:t>
      </w:r>
    </w:p>
    <w:p w:rsidR="00890EE3" w:rsidRDefault="00890EE3" w:rsidP="0009505C">
      <w:pPr>
        <w:pStyle w:val="a8"/>
        <w:numPr>
          <w:ilvl w:val="1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Модель предполагает особо значимую роль производственно-практических проб, а также наставничества со стороны «значимых взрослых», сочетание и гибкую комбинацию стационарных, устойчивых организационно-управленческих структур и </w:t>
      </w:r>
      <w:proofErr w:type="spellStart"/>
      <w:r>
        <w:rPr>
          <w:sz w:val="28"/>
          <w:szCs w:val="28"/>
        </w:rPr>
        <w:t>деятельностных</w:t>
      </w:r>
      <w:proofErr w:type="spellEnd"/>
      <w:r>
        <w:rPr>
          <w:sz w:val="28"/>
          <w:szCs w:val="28"/>
        </w:rPr>
        <w:t xml:space="preserve"> форм обучения (мероприятия, проекты, программы).</w:t>
      </w:r>
    </w:p>
    <w:p w:rsidR="00890EE3" w:rsidRDefault="00890EE3" w:rsidP="0009505C">
      <w:pPr>
        <w:pStyle w:val="a8"/>
        <w:numPr>
          <w:ilvl w:val="1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Модель разработана в соответствии с нормативными правовыми актами и документами:</w:t>
      </w:r>
    </w:p>
    <w:p w:rsidR="00890EE3" w:rsidRPr="00A9232D" w:rsidRDefault="00890EE3" w:rsidP="0009505C">
      <w:pPr>
        <w:ind w:firstLine="709"/>
        <w:jc w:val="both"/>
        <w:rPr>
          <w:sz w:val="28"/>
          <w:szCs w:val="28"/>
        </w:rPr>
      </w:pPr>
      <w:r w:rsidRPr="00A9232D">
        <w:rPr>
          <w:sz w:val="28"/>
          <w:szCs w:val="28"/>
        </w:rPr>
        <w:t xml:space="preserve">Федеральный закон от 29 декабря 2012 года № 273-ФЗ </w:t>
      </w:r>
      <w:r w:rsidRPr="00A9232D">
        <w:rPr>
          <w:sz w:val="28"/>
          <w:szCs w:val="28"/>
        </w:rPr>
        <w:br/>
        <w:t>«Об образовании в Российской Федерации»;</w:t>
      </w:r>
    </w:p>
    <w:p w:rsidR="00890EE3" w:rsidRPr="00771A08" w:rsidRDefault="00890EE3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71A08">
        <w:rPr>
          <w:sz w:val="28"/>
          <w:szCs w:val="28"/>
        </w:rPr>
        <w:t>риказ Мин</w:t>
      </w:r>
      <w:r>
        <w:rPr>
          <w:sz w:val="28"/>
          <w:szCs w:val="28"/>
        </w:rPr>
        <w:t xml:space="preserve">истерства </w:t>
      </w:r>
      <w:r w:rsidRPr="00771A08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771A08">
        <w:rPr>
          <w:sz w:val="28"/>
          <w:szCs w:val="28"/>
        </w:rPr>
        <w:t>науки Росси</w:t>
      </w:r>
      <w:r>
        <w:rPr>
          <w:sz w:val="28"/>
          <w:szCs w:val="28"/>
        </w:rPr>
        <w:t xml:space="preserve">йской Федерации </w:t>
      </w:r>
      <w:r w:rsidRPr="00771A0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71A0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 июля </w:t>
      </w:r>
      <w:r w:rsidRPr="00771A08">
        <w:rPr>
          <w:sz w:val="28"/>
          <w:szCs w:val="28"/>
        </w:rPr>
        <w:t xml:space="preserve">2013 года № 499 «Об утверждении Порядка организации </w:t>
      </w:r>
      <w:r>
        <w:rPr>
          <w:sz w:val="28"/>
          <w:szCs w:val="28"/>
        </w:rPr>
        <w:br/>
      </w:r>
      <w:r w:rsidRPr="00771A08">
        <w:rPr>
          <w:sz w:val="28"/>
          <w:szCs w:val="28"/>
        </w:rPr>
        <w:t>и осуществления образовательной деятельности по дополнительным профессиональным программам»;</w:t>
      </w:r>
    </w:p>
    <w:p w:rsidR="00890EE3" w:rsidRPr="00A9232D" w:rsidRDefault="00890EE3" w:rsidP="0009505C">
      <w:pPr>
        <w:ind w:firstLine="709"/>
        <w:jc w:val="both"/>
        <w:rPr>
          <w:sz w:val="28"/>
          <w:szCs w:val="28"/>
        </w:rPr>
      </w:pPr>
      <w:r w:rsidRPr="00A9232D">
        <w:rPr>
          <w:sz w:val="28"/>
          <w:szCs w:val="28"/>
        </w:rPr>
        <w:t xml:space="preserve">Закон Орловской области от 6 сентября 2013 года № 1525-ОЗ </w:t>
      </w:r>
      <w:r w:rsidRPr="00A9232D">
        <w:rPr>
          <w:sz w:val="28"/>
          <w:szCs w:val="28"/>
        </w:rPr>
        <w:br/>
        <w:t>«Об образовании в Орловской области»;</w:t>
      </w:r>
    </w:p>
    <w:p w:rsidR="00890EE3" w:rsidRPr="00771A08" w:rsidRDefault="00890EE3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71A08">
        <w:rPr>
          <w:sz w:val="28"/>
          <w:szCs w:val="28"/>
        </w:rPr>
        <w:t>аспоряжение Правительства Р</w:t>
      </w:r>
      <w:r>
        <w:rPr>
          <w:sz w:val="28"/>
          <w:szCs w:val="28"/>
        </w:rPr>
        <w:t>оссийской Федерации</w:t>
      </w:r>
      <w:r w:rsidRPr="00771A0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4 сентября </w:t>
      </w:r>
      <w:r w:rsidRPr="00771A08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771A0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771A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71A08">
        <w:rPr>
          <w:sz w:val="28"/>
          <w:szCs w:val="28"/>
        </w:rPr>
        <w:t>1726-p «Концепция развития дополнительного образования»;</w:t>
      </w:r>
    </w:p>
    <w:p w:rsidR="00890EE3" w:rsidRPr="00771A08" w:rsidRDefault="00890EE3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71A08">
        <w:rPr>
          <w:sz w:val="28"/>
          <w:szCs w:val="28"/>
        </w:rPr>
        <w:t>аспорт приоритетного проекта «Доступное дополнительное образования для детей», утвержденного протоколом заседания президиума Совета при Президенте Российской Федерации по стратегическому развитию и приоритетным проектам от 30 ноября 2016 г</w:t>
      </w:r>
      <w:r>
        <w:rPr>
          <w:sz w:val="28"/>
          <w:szCs w:val="28"/>
        </w:rPr>
        <w:t>ода</w:t>
      </w:r>
      <w:r w:rsidRPr="00771A08">
        <w:rPr>
          <w:sz w:val="28"/>
          <w:szCs w:val="28"/>
        </w:rPr>
        <w:t xml:space="preserve"> № 11;</w:t>
      </w:r>
    </w:p>
    <w:p w:rsidR="00890EE3" w:rsidRPr="00771A08" w:rsidRDefault="00890EE3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71A08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М</w:t>
      </w:r>
      <w:r w:rsidRPr="00771A08">
        <w:rPr>
          <w:sz w:val="28"/>
          <w:szCs w:val="28"/>
        </w:rPr>
        <w:t xml:space="preserve">инистерства труда и социальной защиты Российской Федерации от 5 мая 2018 года </w:t>
      </w:r>
      <w:r>
        <w:rPr>
          <w:sz w:val="28"/>
          <w:szCs w:val="28"/>
        </w:rPr>
        <w:t>№</w:t>
      </w:r>
      <w:r w:rsidRPr="00771A08">
        <w:rPr>
          <w:sz w:val="28"/>
          <w:szCs w:val="28"/>
        </w:rPr>
        <w:t xml:space="preserve"> 298н «Об утверждении</w:t>
      </w:r>
      <w:r>
        <w:rPr>
          <w:sz w:val="28"/>
          <w:szCs w:val="28"/>
        </w:rPr>
        <w:t xml:space="preserve"> </w:t>
      </w:r>
      <w:r w:rsidRPr="00771A08">
        <w:rPr>
          <w:sz w:val="28"/>
          <w:szCs w:val="28"/>
        </w:rPr>
        <w:t xml:space="preserve">профессионального </w:t>
      </w:r>
      <w:r>
        <w:rPr>
          <w:sz w:val="28"/>
          <w:szCs w:val="28"/>
        </w:rPr>
        <w:t>стандарта «</w:t>
      </w:r>
      <w:r w:rsidRPr="00771A08">
        <w:rPr>
          <w:sz w:val="28"/>
          <w:szCs w:val="28"/>
        </w:rPr>
        <w:t>Педагог дополнительного образования детей и взрослых</w:t>
      </w:r>
      <w:r>
        <w:rPr>
          <w:sz w:val="28"/>
          <w:szCs w:val="28"/>
        </w:rPr>
        <w:t>»</w:t>
      </w:r>
      <w:r w:rsidRPr="00771A08">
        <w:rPr>
          <w:sz w:val="28"/>
          <w:szCs w:val="28"/>
        </w:rPr>
        <w:t>;</w:t>
      </w:r>
    </w:p>
    <w:p w:rsidR="00890EE3" w:rsidRPr="00771A08" w:rsidRDefault="00890EE3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71A08">
        <w:rPr>
          <w:sz w:val="28"/>
          <w:szCs w:val="28"/>
        </w:rPr>
        <w:t>риказ Мин</w:t>
      </w:r>
      <w:r>
        <w:rPr>
          <w:sz w:val="28"/>
          <w:szCs w:val="28"/>
        </w:rPr>
        <w:t xml:space="preserve">истерства </w:t>
      </w:r>
      <w:r w:rsidRPr="00771A08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771A08">
        <w:rPr>
          <w:sz w:val="28"/>
          <w:szCs w:val="28"/>
        </w:rPr>
        <w:t>науки Росси</w:t>
      </w:r>
      <w:r>
        <w:rPr>
          <w:sz w:val="28"/>
          <w:szCs w:val="28"/>
        </w:rPr>
        <w:t xml:space="preserve">йской Федерации </w:t>
      </w:r>
      <w:r w:rsidRPr="00771A0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71A08">
        <w:rPr>
          <w:sz w:val="28"/>
          <w:szCs w:val="28"/>
        </w:rPr>
        <w:t>от 9</w:t>
      </w:r>
      <w:r>
        <w:rPr>
          <w:sz w:val="28"/>
          <w:szCs w:val="28"/>
        </w:rPr>
        <w:t xml:space="preserve"> ноября </w:t>
      </w:r>
      <w:r w:rsidRPr="00771A08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  <w:r w:rsidRPr="00771A08">
        <w:rPr>
          <w:sz w:val="28"/>
          <w:szCs w:val="28"/>
        </w:rPr>
        <w:t xml:space="preserve"> № 196 «Об утверждении Порядка организации </w:t>
      </w:r>
      <w:r>
        <w:rPr>
          <w:sz w:val="28"/>
          <w:szCs w:val="28"/>
        </w:rPr>
        <w:br/>
      </w:r>
      <w:r w:rsidRPr="00771A08">
        <w:rPr>
          <w:sz w:val="28"/>
          <w:szCs w:val="28"/>
        </w:rPr>
        <w:t>и осуществления образовательной деятельности по дополнительным общеобразовательным программам»</w:t>
      </w:r>
    </w:p>
    <w:p w:rsidR="00890EE3" w:rsidRDefault="00890EE3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4AA5">
        <w:rPr>
          <w:sz w:val="28"/>
          <w:szCs w:val="28"/>
        </w:rPr>
        <w:t>риказ Мин</w:t>
      </w:r>
      <w:r>
        <w:rPr>
          <w:sz w:val="28"/>
          <w:szCs w:val="28"/>
        </w:rPr>
        <w:t xml:space="preserve">истерства </w:t>
      </w:r>
      <w:r w:rsidRPr="00034AA5">
        <w:rPr>
          <w:sz w:val="28"/>
          <w:szCs w:val="28"/>
        </w:rPr>
        <w:t>просвещения Росси</w:t>
      </w:r>
      <w:r>
        <w:rPr>
          <w:sz w:val="28"/>
          <w:szCs w:val="28"/>
        </w:rPr>
        <w:t>йской Федерации</w:t>
      </w:r>
      <w:r w:rsidRPr="00034AA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34AA5">
        <w:rPr>
          <w:sz w:val="28"/>
          <w:szCs w:val="28"/>
        </w:rPr>
        <w:t>от 3</w:t>
      </w:r>
      <w:r>
        <w:rPr>
          <w:sz w:val="28"/>
          <w:szCs w:val="28"/>
        </w:rPr>
        <w:t xml:space="preserve"> сентября </w:t>
      </w:r>
      <w:r w:rsidRPr="00034AA5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034AA5">
        <w:rPr>
          <w:sz w:val="28"/>
          <w:szCs w:val="28"/>
        </w:rPr>
        <w:t xml:space="preserve"> № 467 «Об утверждении Целевой </w:t>
      </w:r>
      <w:proofErr w:type="gramStart"/>
      <w:r w:rsidRPr="00034AA5">
        <w:rPr>
          <w:sz w:val="28"/>
          <w:szCs w:val="28"/>
        </w:rPr>
        <w:t>модели развития региональных систем дополнительного обр</w:t>
      </w:r>
      <w:r>
        <w:rPr>
          <w:sz w:val="28"/>
          <w:szCs w:val="28"/>
        </w:rPr>
        <w:t>азования детей</w:t>
      </w:r>
      <w:proofErr w:type="gramEnd"/>
      <w:r>
        <w:rPr>
          <w:sz w:val="28"/>
          <w:szCs w:val="28"/>
        </w:rPr>
        <w:t>»;</w:t>
      </w:r>
    </w:p>
    <w:p w:rsidR="00890EE3" w:rsidRPr="00771A08" w:rsidRDefault="00890EE3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71A08">
        <w:rPr>
          <w:sz w:val="28"/>
          <w:szCs w:val="28"/>
        </w:rPr>
        <w:t>остановление Правительства Орловской области от 15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br/>
      </w:r>
      <w:r w:rsidRPr="00771A08">
        <w:rPr>
          <w:sz w:val="28"/>
          <w:szCs w:val="28"/>
        </w:rPr>
        <w:t>2021 года № 225 «О внедрении модели персонифицированного финансирования дополнительного образования детей в Орловской области»;</w:t>
      </w:r>
    </w:p>
    <w:p w:rsidR="00890EE3" w:rsidRPr="00771A08" w:rsidRDefault="00890EE3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71A08">
        <w:rPr>
          <w:sz w:val="28"/>
          <w:szCs w:val="28"/>
        </w:rPr>
        <w:t>риказ Департамента образования Орловской области от 5</w:t>
      </w:r>
      <w:r>
        <w:rPr>
          <w:sz w:val="28"/>
          <w:szCs w:val="28"/>
        </w:rPr>
        <w:t xml:space="preserve"> февраля </w:t>
      </w:r>
      <w:r w:rsidRPr="00771A08">
        <w:rPr>
          <w:sz w:val="28"/>
          <w:szCs w:val="28"/>
        </w:rPr>
        <w:t>2021 г</w:t>
      </w:r>
      <w:r>
        <w:rPr>
          <w:sz w:val="28"/>
          <w:szCs w:val="28"/>
        </w:rPr>
        <w:t>ода</w:t>
      </w:r>
      <w:r w:rsidRPr="00771A08">
        <w:rPr>
          <w:sz w:val="28"/>
          <w:szCs w:val="28"/>
        </w:rPr>
        <w:t xml:space="preserve"> № 115 «О реализации мероприятий по внедрению </w:t>
      </w:r>
      <w:r>
        <w:rPr>
          <w:sz w:val="28"/>
          <w:szCs w:val="28"/>
        </w:rPr>
        <w:br/>
      </w:r>
      <w:r w:rsidRPr="00771A08">
        <w:rPr>
          <w:sz w:val="28"/>
          <w:szCs w:val="28"/>
        </w:rPr>
        <w:t xml:space="preserve">и функционированию Целевой </w:t>
      </w:r>
      <w:proofErr w:type="gramStart"/>
      <w:r w:rsidRPr="00771A08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771A08">
        <w:rPr>
          <w:sz w:val="28"/>
          <w:szCs w:val="28"/>
        </w:rPr>
        <w:t>».</w:t>
      </w:r>
    </w:p>
    <w:p w:rsidR="00890EE3" w:rsidRDefault="00890EE3" w:rsidP="0009505C">
      <w:pPr>
        <w:pStyle w:val="a8"/>
        <w:numPr>
          <w:ilvl w:val="1"/>
          <w:numId w:val="23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 внедрения Модели является обеспечение комплексной системы мер для успешного вовлечения детей, оказавшихся в трудной жизненной ситуации, в основные формы дополнительного образования, позволяющие детям данной категории успешно компенсировать их познавательные и </w:t>
      </w:r>
      <w:proofErr w:type="spellStart"/>
      <w:r>
        <w:rPr>
          <w:sz w:val="28"/>
          <w:szCs w:val="28"/>
        </w:rPr>
        <w:t>компетентностные</w:t>
      </w:r>
      <w:proofErr w:type="spellEnd"/>
      <w:r>
        <w:rPr>
          <w:sz w:val="28"/>
          <w:szCs w:val="28"/>
        </w:rPr>
        <w:t xml:space="preserve"> дефициты, сформировать позитивные жизненные интересы, </w:t>
      </w:r>
      <w:proofErr w:type="spellStart"/>
      <w:r>
        <w:rPr>
          <w:sz w:val="28"/>
          <w:szCs w:val="28"/>
        </w:rPr>
        <w:t>конструироватье</w:t>
      </w:r>
      <w:proofErr w:type="spellEnd"/>
      <w:r>
        <w:rPr>
          <w:sz w:val="28"/>
          <w:szCs w:val="28"/>
        </w:rPr>
        <w:t xml:space="preserve"> соответствующие им жизненные траектории.</w:t>
      </w:r>
      <w:proofErr w:type="gramEnd"/>
    </w:p>
    <w:p w:rsidR="00890EE3" w:rsidRDefault="00890EE3" w:rsidP="0009505C">
      <w:pPr>
        <w:pStyle w:val="a8"/>
        <w:numPr>
          <w:ilvl w:val="1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достижения обозначенной цели, в рамках внедрения Модели решаются следующие задачи:</w:t>
      </w:r>
    </w:p>
    <w:p w:rsidR="00890EE3" w:rsidRPr="005E5FFB" w:rsidRDefault="00890EE3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5FFB">
        <w:rPr>
          <w:sz w:val="28"/>
          <w:szCs w:val="28"/>
        </w:rPr>
        <w:t xml:space="preserve">аналитическое определение наиболее типичных дефицитов </w:t>
      </w:r>
      <w:r>
        <w:rPr>
          <w:sz w:val="28"/>
          <w:szCs w:val="28"/>
        </w:rPr>
        <w:br/>
      </w:r>
      <w:r w:rsidRPr="005E5FFB">
        <w:rPr>
          <w:sz w:val="28"/>
          <w:szCs w:val="28"/>
        </w:rPr>
        <w:t xml:space="preserve">и затруднений, испытываемых основными категориями детей, оказавшихся </w:t>
      </w:r>
      <w:r>
        <w:rPr>
          <w:sz w:val="28"/>
          <w:szCs w:val="28"/>
        </w:rPr>
        <w:br/>
      </w:r>
      <w:r w:rsidRPr="005E5FFB">
        <w:rPr>
          <w:sz w:val="28"/>
          <w:szCs w:val="28"/>
        </w:rPr>
        <w:t>в трудной жизненной ситуации;</w:t>
      </w:r>
    </w:p>
    <w:p w:rsidR="00890EE3" w:rsidRPr="005E5FFB" w:rsidRDefault="00890EE3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5FFB">
        <w:rPr>
          <w:sz w:val="28"/>
          <w:szCs w:val="28"/>
        </w:rPr>
        <w:t>подбор конкретных педагогических форм, наиболее эффективно обеспечивающих восполнение выявленных актуальных дефицитов детей, оказавшихся в трудной жизненной ситуации;</w:t>
      </w:r>
    </w:p>
    <w:p w:rsidR="00890EE3" w:rsidRPr="005E5FFB" w:rsidRDefault="00890EE3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5FFB">
        <w:rPr>
          <w:sz w:val="28"/>
          <w:szCs w:val="28"/>
        </w:rPr>
        <w:t>создание организационно-управленческих и содержательно-методических условий для функционирования структур включения детей, оказавшихся в трудной жизненной ситуации, в систему дополнительного образования по месту жительства (дворовых сообществ, образовательно-коммуникативных клубов и т.</w:t>
      </w:r>
      <w:r>
        <w:rPr>
          <w:sz w:val="28"/>
          <w:szCs w:val="28"/>
        </w:rPr>
        <w:t xml:space="preserve"> </w:t>
      </w:r>
      <w:r w:rsidRPr="005E5FFB">
        <w:rPr>
          <w:sz w:val="28"/>
          <w:szCs w:val="28"/>
        </w:rPr>
        <w:t>д.);</w:t>
      </w:r>
    </w:p>
    <w:p w:rsidR="00890EE3" w:rsidRPr="005E5FFB" w:rsidRDefault="00890EE3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5FFB">
        <w:rPr>
          <w:sz w:val="28"/>
          <w:szCs w:val="28"/>
        </w:rPr>
        <w:t xml:space="preserve">создание организационно-управленческих условий для отбора </w:t>
      </w:r>
      <w:r>
        <w:rPr>
          <w:sz w:val="28"/>
          <w:szCs w:val="28"/>
        </w:rPr>
        <w:br/>
      </w:r>
      <w:r w:rsidRPr="005E5FFB">
        <w:rPr>
          <w:sz w:val="28"/>
          <w:szCs w:val="28"/>
        </w:rPr>
        <w:t xml:space="preserve">и проведения </w:t>
      </w:r>
      <w:proofErr w:type="spellStart"/>
      <w:r w:rsidRPr="005E5FFB">
        <w:rPr>
          <w:sz w:val="28"/>
          <w:szCs w:val="28"/>
        </w:rPr>
        <w:t>компетентностных</w:t>
      </w:r>
      <w:proofErr w:type="spellEnd"/>
      <w:r w:rsidRPr="005E5FFB">
        <w:rPr>
          <w:sz w:val="28"/>
          <w:szCs w:val="28"/>
        </w:rPr>
        <w:t xml:space="preserve"> образовательных программ для детей, оказавшихся в трудной жизненной ситуации, по месту их жительства;</w:t>
      </w:r>
    </w:p>
    <w:p w:rsidR="00890EE3" w:rsidRPr="005E5FFB" w:rsidRDefault="00890EE3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5FFB">
        <w:rPr>
          <w:sz w:val="28"/>
          <w:szCs w:val="28"/>
        </w:rPr>
        <w:t xml:space="preserve">создание системы организационно-управленческого обеспечения </w:t>
      </w:r>
      <w:r>
        <w:rPr>
          <w:sz w:val="28"/>
          <w:szCs w:val="28"/>
        </w:rPr>
        <w:br/>
      </w:r>
      <w:r w:rsidRPr="005E5FFB">
        <w:rPr>
          <w:sz w:val="28"/>
          <w:szCs w:val="28"/>
        </w:rPr>
        <w:t xml:space="preserve">и поощрения социальных и социокультурных проектов, реализуемых детьми, оказавшихся в трудной жизненной ситуации, прежде всего, проектов, связанных с наиболее острыми и значимыми вопросами развития конкретного муниципального </w:t>
      </w:r>
      <w:r>
        <w:rPr>
          <w:sz w:val="28"/>
          <w:szCs w:val="28"/>
        </w:rPr>
        <w:t>района (городского и муниципального округа)</w:t>
      </w:r>
      <w:r w:rsidRPr="005E5FFB">
        <w:rPr>
          <w:sz w:val="28"/>
          <w:szCs w:val="28"/>
        </w:rPr>
        <w:t>;</w:t>
      </w:r>
    </w:p>
    <w:p w:rsidR="00890EE3" w:rsidRPr="005E5FFB" w:rsidRDefault="00890EE3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5FFB">
        <w:rPr>
          <w:sz w:val="28"/>
          <w:szCs w:val="28"/>
        </w:rPr>
        <w:t xml:space="preserve">создание системы содержательно-методического и организационно-методического обеспечения индивидуального наставнического сопровождения детей, оказавшихся в трудной </w:t>
      </w:r>
      <w:r>
        <w:rPr>
          <w:sz w:val="28"/>
          <w:szCs w:val="28"/>
        </w:rPr>
        <w:t xml:space="preserve">жизненной ситуации, в том </w:t>
      </w:r>
      <w:r>
        <w:rPr>
          <w:sz w:val="28"/>
          <w:szCs w:val="28"/>
        </w:rPr>
        <w:lastRenderedPageBreak/>
        <w:t>числе</w:t>
      </w:r>
      <w:r w:rsidRPr="005E5FFB">
        <w:rPr>
          <w:sz w:val="28"/>
          <w:szCs w:val="28"/>
        </w:rPr>
        <w:t xml:space="preserve"> системы вовлечения в данную деятельность представителей иной, </w:t>
      </w:r>
      <w:r>
        <w:rPr>
          <w:sz w:val="28"/>
          <w:szCs w:val="28"/>
        </w:rPr>
        <w:br/>
      </w:r>
      <w:r w:rsidRPr="005E5FFB">
        <w:rPr>
          <w:sz w:val="28"/>
          <w:szCs w:val="28"/>
        </w:rPr>
        <w:t>не педагогической деятельности;</w:t>
      </w:r>
    </w:p>
    <w:p w:rsidR="00890EE3" w:rsidRPr="005E5FFB" w:rsidRDefault="00890EE3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5FFB">
        <w:rPr>
          <w:sz w:val="28"/>
          <w:szCs w:val="28"/>
        </w:rPr>
        <w:t>создание системы индивидуальной ресурсной поддержки образовательных программ и траекторий детей, оказавшихся в трудной жизненной ситуации;</w:t>
      </w:r>
    </w:p>
    <w:p w:rsidR="00890EE3" w:rsidRPr="005E5FFB" w:rsidRDefault="00890EE3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5FFB">
        <w:rPr>
          <w:sz w:val="28"/>
          <w:szCs w:val="28"/>
        </w:rPr>
        <w:t xml:space="preserve">создание системы </w:t>
      </w:r>
      <w:proofErr w:type="spellStart"/>
      <w:r w:rsidRPr="005E5FFB">
        <w:rPr>
          <w:sz w:val="28"/>
          <w:szCs w:val="28"/>
        </w:rPr>
        <w:t>рейтингования</w:t>
      </w:r>
      <w:proofErr w:type="spellEnd"/>
      <w:r w:rsidRPr="005E5FFB">
        <w:rPr>
          <w:sz w:val="28"/>
          <w:szCs w:val="28"/>
        </w:rPr>
        <w:t xml:space="preserve"> и соответствующего поощрения детей, оказавшихся в трудной жизненной ситуации, включившихся в систему дополнительного образования и показавших значительные образовательные результаты.</w:t>
      </w:r>
    </w:p>
    <w:p w:rsidR="00890EE3" w:rsidRDefault="00890EE3" w:rsidP="0009505C">
      <w:pPr>
        <w:pStyle w:val="a4"/>
        <w:jc w:val="center"/>
        <w:rPr>
          <w:w w:val="105"/>
        </w:rPr>
      </w:pPr>
    </w:p>
    <w:p w:rsidR="00890EE3" w:rsidRPr="00540C35" w:rsidRDefault="00890EE3" w:rsidP="0009505C">
      <w:pPr>
        <w:pStyle w:val="a4"/>
        <w:numPr>
          <w:ilvl w:val="0"/>
          <w:numId w:val="23"/>
        </w:numPr>
        <w:ind w:left="0"/>
        <w:jc w:val="center"/>
        <w:rPr>
          <w:w w:val="105"/>
        </w:rPr>
      </w:pPr>
      <w:r>
        <w:t>Содержание</w:t>
      </w:r>
      <w:r w:rsidRPr="00890EE3">
        <w:t xml:space="preserve"> </w:t>
      </w:r>
      <w:r>
        <w:t>М</w:t>
      </w:r>
      <w:r w:rsidRPr="00890EE3">
        <w:t>одели</w:t>
      </w:r>
    </w:p>
    <w:p w:rsidR="00540C35" w:rsidRDefault="00540C35" w:rsidP="0009505C">
      <w:pPr>
        <w:pStyle w:val="a4"/>
        <w:jc w:val="center"/>
      </w:pPr>
    </w:p>
    <w:p w:rsidR="00540C35" w:rsidRDefault="00540C35" w:rsidP="0009505C">
      <w:pPr>
        <w:pStyle w:val="a8"/>
        <w:numPr>
          <w:ilvl w:val="1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Базовая технология социализации детей, оказавшихся в трудной жизненной ситуации, предполагающая их вовлечение в систему дополнительного образования, предусматривает следующие этапы организации педагогической деятельности:</w:t>
      </w:r>
    </w:p>
    <w:p w:rsidR="00540C35" w:rsidRPr="00890EE3" w:rsidRDefault="00540C35" w:rsidP="0009505C">
      <w:pPr>
        <w:ind w:firstLine="709"/>
        <w:jc w:val="both"/>
        <w:rPr>
          <w:sz w:val="28"/>
          <w:szCs w:val="28"/>
        </w:rPr>
      </w:pPr>
      <w:r w:rsidRPr="00890EE3">
        <w:rPr>
          <w:sz w:val="28"/>
          <w:szCs w:val="28"/>
        </w:rPr>
        <w:t>Этап 1. Первоначальное вовлечение детей</w:t>
      </w:r>
      <w:r>
        <w:rPr>
          <w:sz w:val="28"/>
          <w:szCs w:val="28"/>
        </w:rPr>
        <w:t>,</w:t>
      </w:r>
      <w:r w:rsidRPr="0089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оказавшихся в трудной жизненной ситуации, </w:t>
      </w:r>
      <w:r w:rsidRPr="00890EE3">
        <w:rPr>
          <w:sz w:val="28"/>
          <w:szCs w:val="28"/>
        </w:rPr>
        <w:t>в систему взаимодействия, предполагающее:</w:t>
      </w:r>
    </w:p>
    <w:p w:rsidR="00540C35" w:rsidRPr="00890EE3" w:rsidRDefault="00540C35" w:rsidP="0009505C">
      <w:pPr>
        <w:ind w:firstLine="709"/>
        <w:jc w:val="both"/>
        <w:rPr>
          <w:sz w:val="28"/>
          <w:szCs w:val="28"/>
        </w:rPr>
      </w:pPr>
      <w:r w:rsidRPr="00890EE3">
        <w:rPr>
          <w:sz w:val="28"/>
          <w:szCs w:val="28"/>
        </w:rPr>
        <w:t>нормативные отношения между людьми, в том числе культивирование доверия и взаимопомощи;</w:t>
      </w:r>
    </w:p>
    <w:p w:rsidR="00540C35" w:rsidRPr="00890EE3" w:rsidRDefault="00540C35" w:rsidP="0009505C">
      <w:pPr>
        <w:ind w:firstLine="709"/>
        <w:jc w:val="both"/>
        <w:rPr>
          <w:sz w:val="28"/>
          <w:szCs w:val="28"/>
        </w:rPr>
      </w:pPr>
      <w:r w:rsidRPr="00890EE3">
        <w:rPr>
          <w:sz w:val="28"/>
          <w:szCs w:val="28"/>
        </w:rPr>
        <w:t>ценность познания и успехов в познавательной деятельности;</w:t>
      </w:r>
    </w:p>
    <w:p w:rsidR="00540C35" w:rsidRPr="00890EE3" w:rsidRDefault="00540C35" w:rsidP="0009505C">
      <w:pPr>
        <w:ind w:firstLine="709"/>
        <w:jc w:val="both"/>
        <w:rPr>
          <w:sz w:val="28"/>
          <w:szCs w:val="28"/>
        </w:rPr>
      </w:pPr>
      <w:r w:rsidRPr="00890EE3">
        <w:rPr>
          <w:sz w:val="28"/>
          <w:szCs w:val="28"/>
        </w:rPr>
        <w:t>ценность продуктивной деятельности, в том числе в освоении конкретных ремесел и технологий;</w:t>
      </w:r>
    </w:p>
    <w:p w:rsidR="00540C35" w:rsidRPr="00890EE3" w:rsidRDefault="00540C35" w:rsidP="0009505C">
      <w:pPr>
        <w:ind w:firstLine="709"/>
        <w:jc w:val="both"/>
        <w:rPr>
          <w:sz w:val="28"/>
          <w:szCs w:val="28"/>
        </w:rPr>
      </w:pPr>
      <w:r w:rsidRPr="00890EE3">
        <w:rPr>
          <w:sz w:val="28"/>
          <w:szCs w:val="28"/>
        </w:rPr>
        <w:t>ценность коллективного участия в интересной деятельности;</w:t>
      </w:r>
    </w:p>
    <w:p w:rsidR="00540C35" w:rsidRPr="00890EE3" w:rsidRDefault="00540C35" w:rsidP="0009505C">
      <w:pPr>
        <w:ind w:firstLine="709"/>
        <w:jc w:val="both"/>
        <w:rPr>
          <w:sz w:val="28"/>
          <w:szCs w:val="28"/>
        </w:rPr>
      </w:pPr>
      <w:r w:rsidRPr="00890EE3">
        <w:rPr>
          <w:sz w:val="28"/>
          <w:szCs w:val="28"/>
        </w:rPr>
        <w:t xml:space="preserve">ценность проектирования и предварительного ценностного анализа важных шагов в собственной жизни, в том числе локальных </w:t>
      </w:r>
      <w:r w:rsidRPr="00890EE3">
        <w:rPr>
          <w:sz w:val="28"/>
          <w:szCs w:val="28"/>
        </w:rPr>
        <w:br/>
        <w:t>и повседневных, находящихся на уровне «поступков»;</w:t>
      </w:r>
    </w:p>
    <w:p w:rsidR="00540C35" w:rsidRPr="00890EE3" w:rsidRDefault="00540C35" w:rsidP="0009505C">
      <w:pPr>
        <w:ind w:firstLine="709"/>
        <w:jc w:val="both"/>
        <w:rPr>
          <w:sz w:val="28"/>
          <w:szCs w:val="28"/>
        </w:rPr>
      </w:pPr>
      <w:r w:rsidRPr="00890EE3">
        <w:rPr>
          <w:sz w:val="28"/>
          <w:szCs w:val="28"/>
        </w:rPr>
        <w:t>ценность обсуждения собственной жизненной стратегии, одновременно нормативно приемлемой и успешной с точки зрения массового восприятия.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деятельности:</w:t>
      </w:r>
    </w:p>
    <w:p w:rsidR="00540C35" w:rsidRPr="00114D50" w:rsidRDefault="00540C35" w:rsidP="000950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14D50">
        <w:rPr>
          <w:sz w:val="28"/>
          <w:szCs w:val="28"/>
        </w:rPr>
        <w:t xml:space="preserve">восполнение базовых материальных дефицитов детей, оказавшихся </w:t>
      </w:r>
      <w:r>
        <w:rPr>
          <w:sz w:val="28"/>
          <w:szCs w:val="28"/>
        </w:rPr>
        <w:br/>
      </w:r>
      <w:r w:rsidRPr="00114D50">
        <w:rPr>
          <w:sz w:val="28"/>
          <w:szCs w:val="28"/>
        </w:rPr>
        <w:t>в трудной жизненной ситуации (поесть, одеться и т.</w:t>
      </w:r>
      <w:r>
        <w:rPr>
          <w:sz w:val="28"/>
          <w:szCs w:val="28"/>
        </w:rPr>
        <w:t xml:space="preserve"> </w:t>
      </w:r>
      <w:r w:rsidRPr="00114D50">
        <w:rPr>
          <w:sz w:val="28"/>
          <w:szCs w:val="28"/>
        </w:rPr>
        <w:t>п.), сопровождаемое рефлексивными обсуждениями относительно того, как было бы возможно снимать такие дефициты в дальнейшем самостоятельно;</w:t>
      </w:r>
    </w:p>
    <w:p w:rsidR="00540C35" w:rsidRPr="00114D50" w:rsidRDefault="00540C35" w:rsidP="000950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14D50">
        <w:rPr>
          <w:sz w:val="28"/>
          <w:szCs w:val="28"/>
        </w:rPr>
        <w:t xml:space="preserve">организация рефлексивной коммуникации детей, оказавшихся </w:t>
      </w:r>
      <w:r>
        <w:rPr>
          <w:sz w:val="28"/>
          <w:szCs w:val="28"/>
        </w:rPr>
        <w:br/>
      </w:r>
      <w:r w:rsidRPr="00114D50">
        <w:rPr>
          <w:sz w:val="28"/>
          <w:szCs w:val="28"/>
        </w:rPr>
        <w:t>в трудной жизненной ситуации;</w:t>
      </w:r>
    </w:p>
    <w:p w:rsidR="00540C35" w:rsidRPr="00114D50" w:rsidRDefault="00540C35" w:rsidP="000950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14D50">
        <w:rPr>
          <w:sz w:val="28"/>
          <w:szCs w:val="28"/>
        </w:rPr>
        <w:t>организация развлекательного досуга для детей, оказавшихся в трудной жизненной ситуации, в том числе за сч</w:t>
      </w:r>
      <w:r>
        <w:rPr>
          <w:sz w:val="28"/>
          <w:szCs w:val="28"/>
        </w:rPr>
        <w:t xml:space="preserve">ет </w:t>
      </w:r>
      <w:proofErr w:type="spellStart"/>
      <w:r>
        <w:rPr>
          <w:sz w:val="28"/>
          <w:szCs w:val="28"/>
        </w:rPr>
        <w:t>геймификации</w:t>
      </w:r>
      <w:proofErr w:type="spellEnd"/>
      <w:r>
        <w:rPr>
          <w:sz w:val="28"/>
          <w:szCs w:val="28"/>
        </w:rPr>
        <w:t>, т. е.</w:t>
      </w:r>
      <w:r w:rsidRPr="00114D50">
        <w:rPr>
          <w:sz w:val="28"/>
          <w:szCs w:val="28"/>
        </w:rPr>
        <w:t xml:space="preserve"> в режиме проведения развивающих игр (компьютерных, настольных, имитационно-ролевых в «реальном режиме»);</w:t>
      </w:r>
    </w:p>
    <w:p w:rsidR="00540C35" w:rsidRDefault="00540C35" w:rsidP="0009505C">
      <w:pPr>
        <w:pStyle w:val="a8"/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обучающих занятий (в том числе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характера) для детей, оказавшихся в трудной жизненной ситуации, проводимых в максимально </w:t>
      </w:r>
      <w:proofErr w:type="spellStart"/>
      <w:r>
        <w:rPr>
          <w:sz w:val="28"/>
          <w:szCs w:val="28"/>
        </w:rPr>
        <w:t>деятельностном</w:t>
      </w:r>
      <w:proofErr w:type="spellEnd"/>
      <w:r>
        <w:rPr>
          <w:sz w:val="28"/>
          <w:szCs w:val="28"/>
        </w:rPr>
        <w:t xml:space="preserve"> режиме, прежде всего, игровом, а также за счет реализации программ дополнительного образования </w:t>
      </w:r>
      <w:r>
        <w:rPr>
          <w:sz w:val="28"/>
          <w:szCs w:val="28"/>
        </w:rPr>
        <w:br/>
        <w:t>в дистанционной форме.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Образовательные формы:</w:t>
      </w:r>
    </w:p>
    <w:p w:rsidR="00540C35" w:rsidRPr="00114D50" w:rsidRDefault="00540C35" w:rsidP="000950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14D50">
        <w:rPr>
          <w:sz w:val="28"/>
          <w:szCs w:val="28"/>
        </w:rPr>
        <w:t xml:space="preserve">«благотворительный аукцион», предполагающий распределение конкретной благотворительной помощи для конкретных детей </w:t>
      </w:r>
      <w:r>
        <w:rPr>
          <w:sz w:val="28"/>
          <w:szCs w:val="28"/>
        </w:rPr>
        <w:br/>
      </w:r>
      <w:r w:rsidRPr="00114D50">
        <w:rPr>
          <w:sz w:val="28"/>
          <w:szCs w:val="28"/>
        </w:rPr>
        <w:t>в соответствии со сформулированными ими запросами и намерениями использовать предоставленную помощь;</w:t>
      </w:r>
    </w:p>
    <w:p w:rsidR="00540C35" w:rsidRPr="00114D50" w:rsidRDefault="00540C35" w:rsidP="000950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14D50">
        <w:rPr>
          <w:sz w:val="28"/>
          <w:szCs w:val="28"/>
        </w:rPr>
        <w:t>коммуникативные тренинги, в том числе в форме ролевых игр («Королевский суд» и др.);</w:t>
      </w:r>
    </w:p>
    <w:p w:rsidR="00540C35" w:rsidRPr="00114D50" w:rsidRDefault="00540C35" w:rsidP="000950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14D50">
        <w:rPr>
          <w:sz w:val="28"/>
          <w:szCs w:val="28"/>
        </w:rPr>
        <w:t xml:space="preserve">тренинги навигации по современным возможностям образования </w:t>
      </w:r>
      <w:r>
        <w:rPr>
          <w:sz w:val="28"/>
          <w:szCs w:val="28"/>
        </w:rPr>
        <w:br/>
      </w:r>
      <w:r w:rsidRPr="00114D50">
        <w:rPr>
          <w:sz w:val="28"/>
          <w:szCs w:val="28"/>
        </w:rPr>
        <w:t>и профессионализации;</w:t>
      </w:r>
    </w:p>
    <w:p w:rsidR="00540C35" w:rsidRPr="00114D50" w:rsidRDefault="00540C35" w:rsidP="000950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14D50">
        <w:rPr>
          <w:sz w:val="28"/>
          <w:szCs w:val="28"/>
        </w:rPr>
        <w:t>образовательные экскурсии и путешествия;</w:t>
      </w:r>
    </w:p>
    <w:p w:rsidR="00540C35" w:rsidRPr="00114D50" w:rsidRDefault="00540C35" w:rsidP="000950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14D50">
        <w:rPr>
          <w:sz w:val="28"/>
          <w:szCs w:val="28"/>
        </w:rPr>
        <w:t>настольные игры образовательного содержания;</w:t>
      </w:r>
    </w:p>
    <w:p w:rsidR="00540C35" w:rsidRPr="00114D50" w:rsidRDefault="00540C35" w:rsidP="000950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14D50">
        <w:rPr>
          <w:sz w:val="28"/>
          <w:szCs w:val="28"/>
        </w:rPr>
        <w:t>сюжетно-организованные командные игры, связанные с освоением базовых знаний и формированием первоначальных социальных компетентностей.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2. Формирование у детей, оказавшихся в трудной жизненной ситуации, базовых единиц жизненного опыта, позволяющего выстроить собственную жизненную траекторию как социально приемлемую </w:t>
      </w:r>
      <w:r>
        <w:rPr>
          <w:sz w:val="28"/>
          <w:szCs w:val="28"/>
        </w:rPr>
        <w:br/>
        <w:t>и социально-полезную и обеспечивающего освоения соответствующих привычек и поведенческих установок.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же этапе происходит формирование у детей, оказавшимися </w:t>
      </w:r>
      <w:r>
        <w:rPr>
          <w:sz w:val="28"/>
          <w:szCs w:val="28"/>
        </w:rPr>
        <w:br/>
        <w:t xml:space="preserve">в трудной жизненной ситуации, позитивной жизненной траектории за счет оформления отношений наставничества со значимым взрослым; за счет получения образца и личностно значимого примера в литературе или кино, </w:t>
      </w:r>
      <w:r>
        <w:rPr>
          <w:sz w:val="28"/>
          <w:szCs w:val="28"/>
        </w:rPr>
        <w:br/>
        <w:t>и т. д.</w:t>
      </w:r>
    </w:p>
    <w:p w:rsidR="00540C35" w:rsidRPr="00CB3483" w:rsidRDefault="00540C35" w:rsidP="0009505C">
      <w:pPr>
        <w:ind w:firstLine="709"/>
        <w:jc w:val="both"/>
        <w:rPr>
          <w:sz w:val="28"/>
          <w:szCs w:val="28"/>
        </w:rPr>
      </w:pPr>
      <w:r w:rsidRPr="00CB3483">
        <w:rPr>
          <w:sz w:val="28"/>
          <w:szCs w:val="28"/>
        </w:rPr>
        <w:t>Типы деятельности: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соучастие в широком спектре видов деятельности, реализуемых наставником;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конкурсах социальной активности детей, подростков </w:t>
      </w:r>
      <w:r>
        <w:rPr>
          <w:sz w:val="28"/>
          <w:szCs w:val="28"/>
        </w:rPr>
        <w:br/>
        <w:t>и молодежи;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соучастие в выполнении конкретных производственных задач разного уровня и масштаба, от обустройства пространства учебного заведения </w:t>
      </w:r>
      <w:r>
        <w:rPr>
          <w:sz w:val="28"/>
          <w:szCs w:val="28"/>
        </w:rPr>
        <w:br/>
        <w:t>до участия в муниципальных волонтерских проектах, требующих профессионально организованного технологического участия;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 оформление своих реальных желаний, приоритетов, предпочтений, способностей со значимым взрослым-наставником, в том числе с использованием сюжетно-ролевых игр как опосредующих форм, позволяющих смоделировать и проиграть ту или иную жизненную позицию.</w:t>
      </w:r>
    </w:p>
    <w:p w:rsidR="00540C35" w:rsidRPr="00CB3483" w:rsidRDefault="00540C35" w:rsidP="0009505C">
      <w:pPr>
        <w:ind w:firstLine="709"/>
        <w:jc w:val="both"/>
        <w:rPr>
          <w:sz w:val="28"/>
          <w:szCs w:val="28"/>
        </w:rPr>
      </w:pPr>
      <w:r w:rsidRPr="00CB3483">
        <w:rPr>
          <w:sz w:val="28"/>
          <w:szCs w:val="28"/>
        </w:rPr>
        <w:t>Образовательные формы: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пробы в рамках реального производственного заказа, в режиме помощи реальному взрослому-наставнику, реализующему данный заказ, а затем в режиме реализации собственного, индивидуализированного пробно-производственного интереса;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дискуссионные клубы, организованные наставником </w:t>
      </w:r>
      <w:r>
        <w:rPr>
          <w:sz w:val="28"/>
          <w:szCs w:val="28"/>
        </w:rPr>
        <w:br/>
        <w:t>и обеспечивающие передачу школьникам его опыта;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образовательные проекты, связанные с реализацией </w:t>
      </w:r>
      <w:r>
        <w:rPr>
          <w:sz w:val="28"/>
          <w:szCs w:val="28"/>
        </w:rPr>
        <w:lastRenderedPageBreak/>
        <w:t xml:space="preserve">конкретных производственных проектов (в том числе кейс-обучение на высокотехнологичном оборудовании по дополнительным общеобразовательным программам </w:t>
      </w:r>
      <w:proofErr w:type="spellStart"/>
      <w:proofErr w:type="gramStart"/>
      <w:r>
        <w:rPr>
          <w:sz w:val="28"/>
          <w:szCs w:val="28"/>
        </w:rPr>
        <w:t>естественно-научной</w:t>
      </w:r>
      <w:proofErr w:type="spellEnd"/>
      <w:proofErr w:type="gramEnd"/>
      <w:r>
        <w:rPr>
          <w:sz w:val="28"/>
          <w:szCs w:val="28"/>
        </w:rPr>
        <w:t xml:space="preserve"> и технической направленностей: робототехника, виртуальная и дополненная реальность, программирование, интернет вещей, </w:t>
      </w:r>
      <w:proofErr w:type="spellStart"/>
      <w:r>
        <w:rPr>
          <w:sz w:val="28"/>
          <w:szCs w:val="28"/>
        </w:rPr>
        <w:t>нейропилотирование</w:t>
      </w:r>
      <w:proofErr w:type="spellEnd"/>
      <w:r>
        <w:rPr>
          <w:sz w:val="28"/>
          <w:szCs w:val="28"/>
        </w:rPr>
        <w:t xml:space="preserve">, биология, информатика, химия, цифровая обработка материалов, электроника на базе дидактического комплекса «Мобильный 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» и сезонных школ);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сюжетно-ролевые игры, в основе которых лежат ценностные коллизии и необходимость сформировать и принять собственное решение от </w:t>
      </w:r>
      <w:proofErr w:type="gramStart"/>
      <w:r>
        <w:rPr>
          <w:sz w:val="28"/>
          <w:szCs w:val="28"/>
        </w:rPr>
        <w:t>имени</w:t>
      </w:r>
      <w:proofErr w:type="gramEnd"/>
      <w:r>
        <w:rPr>
          <w:sz w:val="28"/>
          <w:szCs w:val="28"/>
        </w:rPr>
        <w:t xml:space="preserve"> изображаемого персонажа (это снимает эмоциональную остроту </w:t>
      </w:r>
      <w:r>
        <w:rPr>
          <w:sz w:val="28"/>
          <w:szCs w:val="28"/>
        </w:rPr>
        <w:br/>
        <w:t>и формирует базовые установки и навыки).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3. Восполнение детьми, оказавшимися в трудной жизненной ситуации, актуальных для них познавательных и </w:t>
      </w:r>
      <w:proofErr w:type="spellStart"/>
      <w:r>
        <w:rPr>
          <w:sz w:val="28"/>
          <w:szCs w:val="28"/>
        </w:rPr>
        <w:t>компетентностных</w:t>
      </w:r>
      <w:proofErr w:type="spellEnd"/>
      <w:r>
        <w:rPr>
          <w:sz w:val="28"/>
          <w:szCs w:val="28"/>
        </w:rPr>
        <w:t xml:space="preserve"> дефицитов.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деятельности:</w:t>
      </w:r>
    </w:p>
    <w:p w:rsidR="00540C35" w:rsidRPr="000E6ECB" w:rsidRDefault="00540C35" w:rsidP="0009505C">
      <w:pPr>
        <w:ind w:firstLine="709"/>
        <w:jc w:val="both"/>
        <w:rPr>
          <w:sz w:val="28"/>
          <w:szCs w:val="28"/>
        </w:rPr>
      </w:pPr>
      <w:r w:rsidRPr="000E6ECB">
        <w:rPr>
          <w:sz w:val="28"/>
          <w:szCs w:val="28"/>
        </w:rPr>
        <w:t>изучение пр</w:t>
      </w:r>
      <w:r>
        <w:rPr>
          <w:sz w:val="28"/>
          <w:szCs w:val="28"/>
        </w:rPr>
        <w:t>едметно-практического материала</w:t>
      </w:r>
      <w:r w:rsidRPr="000E6ECB">
        <w:rPr>
          <w:sz w:val="28"/>
          <w:szCs w:val="28"/>
        </w:rPr>
        <w:t xml:space="preserve"> в доступных, преимущественно </w:t>
      </w:r>
      <w:proofErr w:type="spellStart"/>
      <w:r w:rsidRPr="000E6ECB">
        <w:rPr>
          <w:sz w:val="28"/>
          <w:szCs w:val="28"/>
        </w:rPr>
        <w:t>интерактивно-деятельностных</w:t>
      </w:r>
      <w:proofErr w:type="spellEnd"/>
      <w:r w:rsidRPr="000E6ECB">
        <w:rPr>
          <w:sz w:val="28"/>
          <w:szCs w:val="28"/>
        </w:rPr>
        <w:t xml:space="preserve"> формах;</w:t>
      </w:r>
    </w:p>
    <w:p w:rsidR="00540C35" w:rsidRPr="000E6ECB" w:rsidRDefault="00540C35" w:rsidP="0009505C">
      <w:pPr>
        <w:ind w:firstLine="709"/>
        <w:jc w:val="both"/>
        <w:rPr>
          <w:sz w:val="28"/>
          <w:szCs w:val="28"/>
        </w:rPr>
      </w:pPr>
      <w:r w:rsidRPr="000E6ECB">
        <w:rPr>
          <w:sz w:val="28"/>
          <w:szCs w:val="28"/>
        </w:rPr>
        <w:t xml:space="preserve">профессионально-практические пробы, обеспечивающие освоение конкретных единиц </w:t>
      </w:r>
      <w:proofErr w:type="spellStart"/>
      <w:r w:rsidRPr="000E6ECB">
        <w:rPr>
          <w:sz w:val="28"/>
          <w:szCs w:val="28"/>
        </w:rPr>
        <w:t>фактологического</w:t>
      </w:r>
      <w:proofErr w:type="spellEnd"/>
      <w:r w:rsidRPr="000E6ECB">
        <w:rPr>
          <w:sz w:val="28"/>
          <w:szCs w:val="28"/>
        </w:rPr>
        <w:t xml:space="preserve"> знания;</w:t>
      </w:r>
    </w:p>
    <w:p w:rsidR="00540C35" w:rsidRPr="000E6ECB" w:rsidRDefault="00540C35" w:rsidP="0009505C">
      <w:pPr>
        <w:ind w:firstLine="709"/>
        <w:jc w:val="both"/>
        <w:rPr>
          <w:sz w:val="28"/>
          <w:szCs w:val="28"/>
        </w:rPr>
      </w:pPr>
      <w:r w:rsidRPr="000E6ECB">
        <w:rPr>
          <w:sz w:val="28"/>
          <w:szCs w:val="28"/>
        </w:rPr>
        <w:t>рефлексивные формы, обеспечиваемые наставниками и позволяющими оформление, закрепление, функционал</w:t>
      </w:r>
      <w:r>
        <w:rPr>
          <w:sz w:val="28"/>
          <w:szCs w:val="28"/>
        </w:rPr>
        <w:t>ьность</w:t>
      </w:r>
      <w:r w:rsidRPr="000E6ECB">
        <w:rPr>
          <w:sz w:val="28"/>
          <w:szCs w:val="28"/>
        </w:rPr>
        <w:t xml:space="preserve"> полученных знаний </w:t>
      </w:r>
      <w:r>
        <w:rPr>
          <w:sz w:val="28"/>
          <w:szCs w:val="28"/>
        </w:rPr>
        <w:br/>
      </w:r>
      <w:r w:rsidRPr="000E6ECB">
        <w:rPr>
          <w:sz w:val="28"/>
          <w:szCs w:val="28"/>
        </w:rPr>
        <w:t>о действительности и о деятельности.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формы:</w:t>
      </w:r>
    </w:p>
    <w:p w:rsidR="00540C35" w:rsidRPr="000E6ECB" w:rsidRDefault="00540C35" w:rsidP="0009505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E6ECB">
        <w:rPr>
          <w:sz w:val="28"/>
          <w:szCs w:val="28"/>
        </w:rPr>
        <w:t xml:space="preserve">работа с познавательными тренажерами, </w:t>
      </w:r>
      <w:r>
        <w:rPr>
          <w:sz w:val="28"/>
          <w:szCs w:val="28"/>
        </w:rPr>
        <w:t>вы</w:t>
      </w:r>
      <w:r w:rsidRPr="000E6ECB">
        <w:rPr>
          <w:sz w:val="28"/>
          <w:szCs w:val="28"/>
        </w:rPr>
        <w:t>полненными в виде увлекательных компьютерных или настольных игр, а также за счет реализации программ дополнительного образования в дистанционной форме;</w:t>
      </w:r>
    </w:p>
    <w:p w:rsidR="00540C35" w:rsidRPr="000E6ECB" w:rsidRDefault="00540C35" w:rsidP="0009505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E6ECB">
        <w:rPr>
          <w:sz w:val="28"/>
          <w:szCs w:val="28"/>
        </w:rPr>
        <w:t xml:space="preserve">прохождение </w:t>
      </w:r>
      <w:proofErr w:type="gramStart"/>
      <w:r w:rsidRPr="000E6ECB">
        <w:rPr>
          <w:sz w:val="28"/>
          <w:szCs w:val="28"/>
        </w:rPr>
        <w:t>очных</w:t>
      </w:r>
      <w:proofErr w:type="gramEnd"/>
      <w:r w:rsidRPr="000E6ECB">
        <w:rPr>
          <w:sz w:val="28"/>
          <w:szCs w:val="28"/>
        </w:rPr>
        <w:t xml:space="preserve"> и заочных познавательных </w:t>
      </w:r>
      <w:proofErr w:type="spellStart"/>
      <w:r w:rsidRPr="000E6ECB">
        <w:rPr>
          <w:sz w:val="28"/>
          <w:szCs w:val="28"/>
        </w:rPr>
        <w:t>квестов</w:t>
      </w:r>
      <w:proofErr w:type="spellEnd"/>
      <w:r w:rsidRPr="000E6ECB">
        <w:rPr>
          <w:sz w:val="28"/>
          <w:szCs w:val="28"/>
        </w:rPr>
        <w:t>;</w:t>
      </w:r>
    </w:p>
    <w:p w:rsidR="00540C35" w:rsidRPr="000E6ECB" w:rsidRDefault="00540C35" w:rsidP="0009505C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0E6ECB">
        <w:rPr>
          <w:sz w:val="28"/>
          <w:szCs w:val="28"/>
        </w:rPr>
        <w:t>предметно-компетентностный</w:t>
      </w:r>
      <w:proofErr w:type="spellEnd"/>
      <w:r w:rsidRPr="000E6ECB">
        <w:rPr>
          <w:sz w:val="28"/>
          <w:szCs w:val="28"/>
        </w:rPr>
        <w:t xml:space="preserve"> тренинг первого уровня: освоение </w:t>
      </w:r>
      <w:r>
        <w:rPr>
          <w:sz w:val="28"/>
          <w:szCs w:val="28"/>
        </w:rPr>
        <w:br/>
      </w:r>
      <w:r w:rsidRPr="000E6ECB">
        <w:rPr>
          <w:sz w:val="28"/>
          <w:szCs w:val="28"/>
        </w:rPr>
        <w:t>и реализация базовых технологических требований на основании типичных производственных требований.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4. Прохождение детьми, оказавшимися в трудной жизненной ситуации, событий, позволяющих сформировать обоснованные поводы для гордости и основания высокого личностного статуса (подтверждение претензий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позиции и возможности, что и у основной массы сверстников).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деятельности: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>исследование технологий и форм социально приемлемого поведения;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>реализация технологий в пробном режиме с сопутствующим разбором результатов;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>выполнение частных заданий от наставников в рамках заданных ими практически значимых проектов, связанных с осваиваемой сферой деятельности;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>разработка и реализация конкретных крупных социально значимых проектов, в том числе с опорой на одновременно приобретенные предметно</w:t>
      </w:r>
      <w:r>
        <w:rPr>
          <w:sz w:val="28"/>
          <w:szCs w:val="28"/>
        </w:rPr>
        <w:t>-</w:t>
      </w:r>
      <w:r w:rsidRPr="002214B9">
        <w:rPr>
          <w:sz w:val="28"/>
          <w:szCs w:val="28"/>
        </w:rPr>
        <w:t>практические знания.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Образовательные формы: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2214B9">
        <w:rPr>
          <w:sz w:val="28"/>
          <w:szCs w:val="28"/>
        </w:rPr>
        <w:t>предметно-компетентностный</w:t>
      </w:r>
      <w:proofErr w:type="spellEnd"/>
      <w:r w:rsidRPr="002214B9">
        <w:rPr>
          <w:sz w:val="28"/>
          <w:szCs w:val="28"/>
        </w:rPr>
        <w:t xml:space="preserve"> тренинг;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>познавательно-организованные тренинги, связанные с конкретной предметной или практической сферой;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>реализация индивидуальных образовательных, социально значимых проектов детей, оказавшихся в трудной жизненной ситуации, в заданной социальной ситуации;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>деловые игры (в том числе организованные как сюжетно-ролевые), предполагающие решение сло</w:t>
      </w:r>
      <w:r>
        <w:rPr>
          <w:sz w:val="28"/>
          <w:szCs w:val="28"/>
        </w:rPr>
        <w:t>жной задачи, результаты которой</w:t>
      </w:r>
      <w:r w:rsidRPr="002214B9">
        <w:rPr>
          <w:sz w:val="28"/>
          <w:szCs w:val="28"/>
        </w:rPr>
        <w:t xml:space="preserve"> могут быть использованы в реальной жизни, предполагающие выявление и чествование наиболее успешных игроков;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>образовательно</w:t>
      </w:r>
      <w:r>
        <w:rPr>
          <w:sz w:val="28"/>
          <w:szCs w:val="28"/>
        </w:rPr>
        <w:t>-</w:t>
      </w:r>
      <w:r w:rsidRPr="002214B9">
        <w:rPr>
          <w:sz w:val="28"/>
          <w:szCs w:val="28"/>
        </w:rPr>
        <w:t xml:space="preserve">сопровождаемый </w:t>
      </w:r>
      <w:proofErr w:type="spellStart"/>
      <w:r w:rsidRPr="002214B9">
        <w:rPr>
          <w:sz w:val="28"/>
          <w:szCs w:val="28"/>
        </w:rPr>
        <w:t>компетентностный</w:t>
      </w:r>
      <w:proofErr w:type="spellEnd"/>
      <w:r w:rsidRPr="002214B9">
        <w:rPr>
          <w:sz w:val="28"/>
          <w:szCs w:val="28"/>
        </w:rPr>
        <w:t xml:space="preserve"> конкурс детей, обеспечивающих заданные образовательные результаты в конкретной сфере деятельности.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5. </w:t>
      </w:r>
      <w:proofErr w:type="gramStart"/>
      <w:r>
        <w:rPr>
          <w:sz w:val="28"/>
          <w:szCs w:val="28"/>
        </w:rPr>
        <w:t>Оформление детьми, оказавшимися в трудной жизненной ситуации, их намерений относительно будущей жизненной стратегии, и на этой основе конструирование предпочтительных для них базовых индивидуальных учебных планов и стратегий.</w:t>
      </w:r>
      <w:proofErr w:type="gramEnd"/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деятельности: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>моделирование собственных жизненных приоритетов и целей, а также соотносящихся с ними жизненных планов;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>проигрывание реализации</w:t>
      </w:r>
      <w:r w:rsidRPr="002214B9">
        <w:rPr>
          <w:sz w:val="28"/>
          <w:szCs w:val="28"/>
        </w:rPr>
        <w:tab/>
        <w:t xml:space="preserve"> построенных собственных жизненных стратегий и планов;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 xml:space="preserve">апробация собственной жизненной </w:t>
      </w:r>
      <w:proofErr w:type="spellStart"/>
      <w:r w:rsidRPr="002214B9">
        <w:rPr>
          <w:sz w:val="28"/>
          <w:szCs w:val="28"/>
        </w:rPr>
        <w:t>деятельностной</w:t>
      </w:r>
      <w:proofErr w:type="spellEnd"/>
      <w:r w:rsidRPr="002214B9">
        <w:rPr>
          <w:sz w:val="28"/>
          <w:szCs w:val="28"/>
        </w:rPr>
        <w:t xml:space="preserve"> стратегии с точки зрения ее соответствия общественным нормам.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формы: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 xml:space="preserve">образовательные сессии, обеспечивающие конструирование индивидуальной </w:t>
      </w:r>
      <w:proofErr w:type="spellStart"/>
      <w:r w:rsidRPr="002214B9">
        <w:rPr>
          <w:sz w:val="28"/>
          <w:szCs w:val="28"/>
        </w:rPr>
        <w:t>образовательно-деятельностной</w:t>
      </w:r>
      <w:proofErr w:type="spellEnd"/>
      <w:r w:rsidRPr="002214B9">
        <w:rPr>
          <w:sz w:val="28"/>
          <w:szCs w:val="28"/>
        </w:rPr>
        <w:t xml:space="preserve"> стратегии ребенка, оказавшегося в трудной жизненной ситуации;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>социально</w:t>
      </w:r>
      <w:r>
        <w:rPr>
          <w:sz w:val="28"/>
          <w:szCs w:val="28"/>
        </w:rPr>
        <w:t>-</w:t>
      </w:r>
      <w:r w:rsidRPr="002214B9">
        <w:rPr>
          <w:sz w:val="28"/>
          <w:szCs w:val="28"/>
        </w:rPr>
        <w:t>образовательный форум детей, оказавшихся в трудной жизненной ситуации, позволяющий позиционировать индивидуальные образовательные стратегии и привлечь к реализации заинтересованных инвесторов;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>цифровые тренажеры по конструированию индивидуальных жизненных стратегий, выполненные и представленные в форме сюжетно-ролевых игр.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6. Содержательно организованное вовлечение детей, оказавшихся в трудной жизненной ситуации, в значимые для них программы, проекты, мероприятия дополнительного образования.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деятельности: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для детей, оказавшихся в трудной жизненной ситуации, </w:t>
      </w:r>
      <w:r w:rsidRPr="002214B9">
        <w:rPr>
          <w:sz w:val="28"/>
          <w:szCs w:val="28"/>
        </w:rPr>
        <w:t>адекватных форм и режимов образовательной деятельности (аннотированные каталоги, дни открытых дверей, интерактивные презентационные шоу);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 xml:space="preserve">стажировка для детей, оказавшихся в трудной жизненной ситуации, </w:t>
      </w:r>
      <w:r>
        <w:rPr>
          <w:sz w:val="28"/>
          <w:szCs w:val="28"/>
        </w:rPr>
        <w:br/>
      </w:r>
      <w:r w:rsidRPr="002214B9">
        <w:rPr>
          <w:sz w:val="28"/>
          <w:szCs w:val="28"/>
        </w:rPr>
        <w:t>на предприятиях, соответствующих продемонстрированны</w:t>
      </w:r>
      <w:r>
        <w:rPr>
          <w:sz w:val="28"/>
          <w:szCs w:val="28"/>
        </w:rPr>
        <w:t>м ими</w:t>
      </w:r>
      <w:r w:rsidRPr="002214B9">
        <w:rPr>
          <w:sz w:val="28"/>
          <w:szCs w:val="28"/>
        </w:rPr>
        <w:t xml:space="preserve"> намерениям </w:t>
      </w:r>
      <w:r w:rsidRPr="002214B9">
        <w:rPr>
          <w:sz w:val="28"/>
          <w:szCs w:val="28"/>
        </w:rPr>
        <w:lastRenderedPageBreak/>
        <w:t>и потребностям;</w:t>
      </w:r>
    </w:p>
    <w:p w:rsidR="00540C35" w:rsidRPr="002214B9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214B9">
        <w:rPr>
          <w:sz w:val="28"/>
          <w:szCs w:val="28"/>
        </w:rPr>
        <w:t xml:space="preserve">индивидуальная наставническая работа с детьми, оказавшимися </w:t>
      </w:r>
      <w:r>
        <w:rPr>
          <w:sz w:val="28"/>
          <w:szCs w:val="28"/>
        </w:rPr>
        <w:br/>
      </w:r>
      <w:r w:rsidRPr="002214B9">
        <w:rPr>
          <w:sz w:val="28"/>
          <w:szCs w:val="28"/>
        </w:rPr>
        <w:t>в трудной жизненной ситуации.</w:t>
      </w:r>
    </w:p>
    <w:p w:rsidR="00540C35" w:rsidRDefault="00540C35" w:rsidP="0009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формы:</w:t>
      </w:r>
    </w:p>
    <w:p w:rsidR="00540C35" w:rsidRPr="00540C35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0C35">
        <w:rPr>
          <w:sz w:val="28"/>
          <w:szCs w:val="28"/>
        </w:rPr>
        <w:t>цифровой навигатор образовательных возможностей и перспектив;</w:t>
      </w:r>
    </w:p>
    <w:p w:rsidR="00540C35" w:rsidRPr="00540C35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0C35">
        <w:rPr>
          <w:sz w:val="28"/>
          <w:szCs w:val="28"/>
        </w:rPr>
        <w:t xml:space="preserve">специализированные профессиональные пробы, позволяющие оформить и </w:t>
      </w:r>
      <w:proofErr w:type="spellStart"/>
      <w:r w:rsidRPr="00540C35">
        <w:rPr>
          <w:sz w:val="28"/>
          <w:szCs w:val="28"/>
        </w:rPr>
        <w:t>опредметить</w:t>
      </w:r>
      <w:proofErr w:type="spellEnd"/>
      <w:r w:rsidRPr="00540C35">
        <w:rPr>
          <w:sz w:val="28"/>
          <w:szCs w:val="28"/>
        </w:rPr>
        <w:t xml:space="preserve"> свой профессиональный интерес и </w:t>
      </w:r>
      <w:proofErr w:type="spellStart"/>
      <w:r w:rsidRPr="00540C35">
        <w:rPr>
          <w:sz w:val="28"/>
          <w:szCs w:val="28"/>
        </w:rPr>
        <w:t>самообраз</w:t>
      </w:r>
      <w:proofErr w:type="spellEnd"/>
      <w:r w:rsidRPr="00540C35">
        <w:rPr>
          <w:sz w:val="28"/>
          <w:szCs w:val="28"/>
        </w:rPr>
        <w:t xml:space="preserve"> как профессионала;</w:t>
      </w:r>
    </w:p>
    <w:p w:rsidR="00540C35" w:rsidRPr="00540C35" w:rsidRDefault="00540C35" w:rsidP="0009505C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540C35">
        <w:rPr>
          <w:sz w:val="28"/>
          <w:szCs w:val="28"/>
        </w:rPr>
        <w:t>компетентностные</w:t>
      </w:r>
      <w:proofErr w:type="spellEnd"/>
      <w:r w:rsidRPr="00540C35">
        <w:rPr>
          <w:sz w:val="28"/>
          <w:szCs w:val="28"/>
        </w:rPr>
        <w:t xml:space="preserve"> тренинги, позволяющие сконструировать на основе ранее произведенных про</w:t>
      </w:r>
      <w:r>
        <w:rPr>
          <w:sz w:val="28"/>
          <w:szCs w:val="28"/>
        </w:rPr>
        <w:t>б</w:t>
      </w:r>
      <w:r w:rsidRPr="00540C35">
        <w:rPr>
          <w:sz w:val="28"/>
          <w:szCs w:val="28"/>
        </w:rPr>
        <w:t xml:space="preserve"> индивидуальные образовательные программы </w:t>
      </w:r>
      <w:r>
        <w:rPr>
          <w:sz w:val="28"/>
          <w:szCs w:val="28"/>
        </w:rPr>
        <w:br/>
      </w:r>
      <w:r w:rsidRPr="00540C35">
        <w:rPr>
          <w:sz w:val="28"/>
          <w:szCs w:val="28"/>
        </w:rPr>
        <w:t>и стратегии.</w:t>
      </w:r>
    </w:p>
    <w:p w:rsidR="00540C35" w:rsidRDefault="00540C35" w:rsidP="0009505C">
      <w:pPr>
        <w:pStyle w:val="a8"/>
        <w:numPr>
          <w:ilvl w:val="1"/>
          <w:numId w:val="2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Механизмы и инструменты организационно-управленческого обеспечения Модели.</w:t>
      </w:r>
    </w:p>
    <w:p w:rsidR="00540C35" w:rsidRDefault="00540C35" w:rsidP="0009505C">
      <w:pPr>
        <w:rPr>
          <w:sz w:val="28"/>
          <w:szCs w:val="28"/>
        </w:rPr>
      </w:pPr>
    </w:p>
    <w:tbl>
      <w:tblPr>
        <w:tblStyle w:val="ab"/>
        <w:tblW w:w="9734" w:type="dxa"/>
        <w:tblLook w:val="04A0"/>
      </w:tblPr>
      <w:tblGrid>
        <w:gridCol w:w="4336"/>
        <w:gridCol w:w="5398"/>
      </w:tblGrid>
      <w:tr w:rsidR="00540C35" w:rsidTr="0029024A">
        <w:tc>
          <w:tcPr>
            <w:tcW w:w="4336" w:type="dxa"/>
          </w:tcPr>
          <w:p w:rsidR="00540C35" w:rsidRDefault="00540C35" w:rsidP="0009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</w:t>
            </w:r>
          </w:p>
        </w:tc>
        <w:tc>
          <w:tcPr>
            <w:tcW w:w="5398" w:type="dxa"/>
          </w:tcPr>
          <w:p w:rsidR="00540C35" w:rsidRDefault="00540C35" w:rsidP="0009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</w:t>
            </w:r>
          </w:p>
        </w:tc>
      </w:tr>
      <w:tr w:rsidR="00540C35" w:rsidTr="0029024A">
        <w:trPr>
          <w:trHeight w:val="2287"/>
        </w:trPr>
        <w:tc>
          <w:tcPr>
            <w:tcW w:w="4336" w:type="dxa"/>
          </w:tcPr>
          <w:p w:rsidR="00540C35" w:rsidRDefault="00540C35" w:rsidP="0009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заказы </w:t>
            </w:r>
            <w:r>
              <w:rPr>
                <w:sz w:val="28"/>
                <w:szCs w:val="28"/>
              </w:rPr>
              <w:br/>
              <w:t>к добровольческой деятельности (заведомо предполагающие участие в реализации детей, оказавшихся в трудной жизненной ситуации)</w:t>
            </w:r>
          </w:p>
        </w:tc>
        <w:tc>
          <w:tcPr>
            <w:tcW w:w="5398" w:type="dxa"/>
          </w:tcPr>
          <w:p w:rsidR="00540C35" w:rsidRDefault="00540C35" w:rsidP="0009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регистрация задач, требующих волонтерского участия на муниципальном уровне;</w:t>
            </w:r>
          </w:p>
          <w:p w:rsidR="00540C35" w:rsidRDefault="00540C35" w:rsidP="0009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объективированного конкурсного распределения муниципальных задач, требующих решения между волонтерскими командами детей, оказавшихся в трудной жизненной ситуации;</w:t>
            </w:r>
          </w:p>
          <w:p w:rsidR="00540C35" w:rsidRDefault="00540C35" w:rsidP="0009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муниципальных премий </w:t>
            </w:r>
            <w:r>
              <w:rPr>
                <w:sz w:val="28"/>
                <w:szCs w:val="28"/>
              </w:rPr>
              <w:br/>
              <w:t>для команд и отдельных участников добровольческой деятельности</w:t>
            </w:r>
          </w:p>
        </w:tc>
      </w:tr>
      <w:tr w:rsidR="00540C35" w:rsidTr="0029024A">
        <w:tc>
          <w:tcPr>
            <w:tcW w:w="4336" w:type="dxa"/>
          </w:tcPr>
          <w:p w:rsidR="00540C35" w:rsidRDefault="00540C35" w:rsidP="0009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финансирования производственного и социального наставничества по отношению </w:t>
            </w:r>
            <w:r>
              <w:rPr>
                <w:sz w:val="28"/>
                <w:szCs w:val="28"/>
              </w:rPr>
              <w:br/>
              <w:t xml:space="preserve">к детям, оказавшимся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трудной жизненной</w:t>
            </w:r>
          </w:p>
        </w:tc>
        <w:tc>
          <w:tcPr>
            <w:tcW w:w="5398" w:type="dxa"/>
          </w:tcPr>
          <w:p w:rsidR="00540C35" w:rsidRDefault="0029024A" w:rsidP="0009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40C35">
              <w:rPr>
                <w:sz w:val="28"/>
                <w:szCs w:val="28"/>
              </w:rPr>
              <w:t>оложени</w:t>
            </w:r>
            <w:proofErr w:type="gramStart"/>
            <w:r w:rsidR="00540C35">
              <w:rPr>
                <w:sz w:val="28"/>
                <w:szCs w:val="28"/>
              </w:rPr>
              <w:t>е(</w:t>
            </w:r>
            <w:proofErr w:type="gramEnd"/>
            <w:r w:rsidR="00540C35">
              <w:rPr>
                <w:sz w:val="28"/>
                <w:szCs w:val="28"/>
              </w:rPr>
              <w:t>-я) о порядке организации наставничества и оплате работы наставника;</w:t>
            </w:r>
          </w:p>
          <w:p w:rsidR="00540C35" w:rsidRDefault="00540C35" w:rsidP="0009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консультационно-методическое сопровождение наставников социальными педагогами, работающими </w:t>
            </w:r>
            <w:r w:rsidR="0029024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муниципальных Центрах социальной защиты</w:t>
            </w:r>
          </w:p>
        </w:tc>
      </w:tr>
      <w:tr w:rsidR="00540C35" w:rsidTr="0029024A">
        <w:tc>
          <w:tcPr>
            <w:tcW w:w="4336" w:type="dxa"/>
          </w:tcPr>
          <w:p w:rsidR="00540C35" w:rsidRDefault="00540C35" w:rsidP="0009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Государственные </w:t>
            </w:r>
            <w:r w:rsidR="0029024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муниципальные программы вовлечения производственных предприятий в дополнительную образовательную деятельность, ориентированную на детей, оказавшихся в трудной жизненной ситуации</w:t>
            </w:r>
          </w:p>
        </w:tc>
        <w:tc>
          <w:tcPr>
            <w:tcW w:w="5398" w:type="dxa"/>
          </w:tcPr>
          <w:p w:rsidR="00540C35" w:rsidRDefault="0029024A" w:rsidP="0009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40C35">
              <w:rPr>
                <w:sz w:val="28"/>
                <w:szCs w:val="28"/>
              </w:rPr>
              <w:t>оложение о статусе площадки стаж</w:t>
            </w:r>
            <w:r>
              <w:rPr>
                <w:sz w:val="28"/>
                <w:szCs w:val="28"/>
              </w:rPr>
              <w:t>ерской практики для подростков</w:t>
            </w:r>
            <w:r w:rsidR="00540C35">
              <w:rPr>
                <w:sz w:val="28"/>
                <w:szCs w:val="28"/>
              </w:rPr>
              <w:t>;</w:t>
            </w:r>
          </w:p>
          <w:p w:rsidR="00540C35" w:rsidRDefault="00540C35" w:rsidP="0009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площадок стаж</w:t>
            </w:r>
            <w:r w:rsidR="0029024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рской практики для школьников, оказавшихся в трудной жизненной ситуации, среди производственных предприятий, предполагающий возмещение расходов, </w:t>
            </w:r>
            <w:r w:rsidR="0029024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 также преференции при получении муниципальных и государственных подрядов;</w:t>
            </w:r>
          </w:p>
          <w:p w:rsidR="00540C35" w:rsidRDefault="00540C35" w:rsidP="0009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индивидуальный конкурс наставничества для стажировок </w:t>
            </w:r>
            <w:r w:rsidR="0029024A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, оказавшихся </w:t>
            </w:r>
            <w:r w:rsidR="0029024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трудной жизненной ситуации, среди мастеров предприятий, позиционирующихся </w:t>
            </w:r>
            <w:r w:rsidR="0029024A">
              <w:rPr>
                <w:sz w:val="28"/>
                <w:szCs w:val="28"/>
              </w:rPr>
              <w:t>базовые площадки стаже</w:t>
            </w:r>
            <w:r>
              <w:rPr>
                <w:sz w:val="28"/>
                <w:szCs w:val="28"/>
              </w:rPr>
              <w:t>рских практик</w:t>
            </w:r>
            <w:bookmarkStart w:id="0" w:name="_GoBack"/>
            <w:bookmarkEnd w:id="0"/>
          </w:p>
        </w:tc>
      </w:tr>
      <w:tr w:rsidR="00540C35" w:rsidTr="0029024A">
        <w:tc>
          <w:tcPr>
            <w:tcW w:w="4336" w:type="dxa"/>
          </w:tcPr>
          <w:p w:rsidR="00540C35" w:rsidRDefault="00540C35" w:rsidP="0009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 финансовая поддержка образовательных траекторий для детей, оказавшихся в трудной жизненной ситуации</w:t>
            </w:r>
          </w:p>
        </w:tc>
        <w:tc>
          <w:tcPr>
            <w:tcW w:w="5398" w:type="dxa"/>
          </w:tcPr>
          <w:p w:rsidR="00540C35" w:rsidRDefault="0029024A" w:rsidP="0009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40C35">
              <w:rPr>
                <w:sz w:val="28"/>
                <w:szCs w:val="28"/>
              </w:rPr>
              <w:t>истема конкурсов индивидуальных образовательных грантов для детей, оказавшихся в трудной жизненной ситуации;</w:t>
            </w:r>
          </w:p>
          <w:p w:rsidR="00540C35" w:rsidRDefault="00540C35" w:rsidP="0009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 деятельности наставника </w:t>
            </w:r>
            <w:r w:rsidR="0029024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индивидуальном образовательном проекте ребенка, оказавшегося в трудной жизненной ситуации</w:t>
            </w:r>
          </w:p>
        </w:tc>
      </w:tr>
    </w:tbl>
    <w:p w:rsidR="00540C35" w:rsidRPr="00540C35" w:rsidRDefault="00540C35" w:rsidP="0009505C">
      <w:pPr>
        <w:rPr>
          <w:sz w:val="28"/>
          <w:szCs w:val="28"/>
        </w:rPr>
      </w:pPr>
    </w:p>
    <w:p w:rsidR="00540C35" w:rsidRDefault="00F67D24" w:rsidP="0009505C">
      <w:pPr>
        <w:pStyle w:val="a8"/>
        <w:numPr>
          <w:ilvl w:val="1"/>
          <w:numId w:val="23"/>
        </w:numPr>
        <w:ind w:left="0" w:firstLine="709"/>
        <w:rPr>
          <w:sz w:val="28"/>
          <w:szCs w:val="28"/>
        </w:rPr>
      </w:pPr>
      <w:r w:rsidRPr="00DA4A70">
        <w:rPr>
          <w:sz w:val="28"/>
          <w:szCs w:val="28"/>
        </w:rPr>
        <w:t xml:space="preserve">Категории участников </w:t>
      </w:r>
      <w:r>
        <w:rPr>
          <w:sz w:val="28"/>
          <w:szCs w:val="28"/>
        </w:rPr>
        <w:t>М</w:t>
      </w:r>
      <w:r w:rsidRPr="00DA4A70">
        <w:rPr>
          <w:sz w:val="28"/>
          <w:szCs w:val="28"/>
        </w:rPr>
        <w:t>одели.</w:t>
      </w:r>
    </w:p>
    <w:p w:rsidR="00F34815" w:rsidRDefault="00F67D24" w:rsidP="0009505C">
      <w:pPr>
        <w:ind w:right="118" w:firstLine="709"/>
        <w:jc w:val="both"/>
        <w:rPr>
          <w:color w:val="232323"/>
          <w:sz w:val="28"/>
          <w:szCs w:val="28"/>
        </w:rPr>
      </w:pPr>
      <w:r w:rsidRPr="00F67D24">
        <w:rPr>
          <w:color w:val="232323"/>
          <w:w w:val="95"/>
          <w:sz w:val="28"/>
          <w:szCs w:val="28"/>
        </w:rPr>
        <w:t>Специалисты</w:t>
      </w:r>
      <w:r w:rsidRPr="00F67D24">
        <w:rPr>
          <w:color w:val="232323"/>
          <w:spacing w:val="1"/>
          <w:w w:val="95"/>
          <w:sz w:val="28"/>
          <w:szCs w:val="28"/>
        </w:rPr>
        <w:t xml:space="preserve"> </w:t>
      </w:r>
      <w:r w:rsidR="00F34815">
        <w:rPr>
          <w:color w:val="232323"/>
          <w:spacing w:val="1"/>
          <w:w w:val="95"/>
          <w:sz w:val="28"/>
          <w:szCs w:val="28"/>
        </w:rPr>
        <w:t xml:space="preserve">образовательных </w:t>
      </w:r>
      <w:r w:rsidRPr="00F67D24">
        <w:rPr>
          <w:color w:val="232323"/>
          <w:w w:val="95"/>
          <w:sz w:val="28"/>
          <w:szCs w:val="28"/>
        </w:rPr>
        <w:t>организаций,</w:t>
      </w:r>
      <w:r w:rsidR="00F34815">
        <w:rPr>
          <w:color w:val="232323"/>
          <w:w w:val="95"/>
          <w:sz w:val="28"/>
          <w:szCs w:val="28"/>
        </w:rPr>
        <w:t xml:space="preserve"> организаций в сфере молоде</w:t>
      </w:r>
      <w:r w:rsidRPr="00F67D24">
        <w:rPr>
          <w:color w:val="232323"/>
          <w:w w:val="95"/>
          <w:sz w:val="28"/>
          <w:szCs w:val="28"/>
        </w:rPr>
        <w:t>жной политики (в частности молодёжны</w:t>
      </w:r>
      <w:r w:rsidR="00F34815">
        <w:rPr>
          <w:color w:val="232323"/>
          <w:w w:val="95"/>
          <w:sz w:val="28"/>
          <w:szCs w:val="28"/>
        </w:rPr>
        <w:t>е</w:t>
      </w:r>
      <w:r w:rsidRPr="00F67D24">
        <w:rPr>
          <w:color w:val="232323"/>
          <w:spacing w:val="1"/>
          <w:w w:val="95"/>
          <w:sz w:val="28"/>
          <w:szCs w:val="28"/>
        </w:rPr>
        <w:t xml:space="preserve"> </w:t>
      </w:r>
      <w:r w:rsidRPr="00F67D24">
        <w:rPr>
          <w:color w:val="232323"/>
          <w:sz w:val="28"/>
          <w:szCs w:val="28"/>
        </w:rPr>
        <w:t>центр</w:t>
      </w:r>
      <w:r w:rsidR="00F34815">
        <w:rPr>
          <w:color w:val="232323"/>
          <w:sz w:val="28"/>
          <w:szCs w:val="28"/>
        </w:rPr>
        <w:t>ы</w:t>
      </w:r>
      <w:r w:rsidRPr="00F67D24">
        <w:rPr>
          <w:color w:val="232323"/>
          <w:sz w:val="28"/>
          <w:szCs w:val="28"/>
        </w:rPr>
        <w:t>),</w:t>
      </w:r>
      <w:r w:rsidR="00F34815" w:rsidRPr="00F34815">
        <w:rPr>
          <w:color w:val="232323"/>
          <w:w w:val="95"/>
          <w:sz w:val="28"/>
          <w:szCs w:val="28"/>
        </w:rPr>
        <w:t xml:space="preserve"> </w:t>
      </w:r>
      <w:r w:rsidR="00F34815">
        <w:rPr>
          <w:color w:val="232323"/>
          <w:w w:val="95"/>
          <w:sz w:val="28"/>
          <w:szCs w:val="28"/>
        </w:rPr>
        <w:t>организаций в сфере</w:t>
      </w:r>
      <w:r w:rsidRPr="00F67D24">
        <w:rPr>
          <w:color w:val="232323"/>
          <w:spacing w:val="3"/>
          <w:sz w:val="28"/>
          <w:szCs w:val="28"/>
        </w:rPr>
        <w:t xml:space="preserve"> </w:t>
      </w:r>
      <w:r w:rsidRPr="00F67D24">
        <w:rPr>
          <w:color w:val="232323"/>
          <w:sz w:val="28"/>
          <w:szCs w:val="28"/>
        </w:rPr>
        <w:t>социальной</w:t>
      </w:r>
      <w:r w:rsidRPr="00F67D24">
        <w:rPr>
          <w:color w:val="232323"/>
          <w:spacing w:val="21"/>
          <w:sz w:val="28"/>
          <w:szCs w:val="28"/>
        </w:rPr>
        <w:t xml:space="preserve"> </w:t>
      </w:r>
      <w:r w:rsidRPr="00F67D24">
        <w:rPr>
          <w:color w:val="232323"/>
          <w:sz w:val="28"/>
          <w:szCs w:val="28"/>
        </w:rPr>
        <w:t>работы (в</w:t>
      </w:r>
      <w:r w:rsidRPr="00F67D24">
        <w:rPr>
          <w:color w:val="232323"/>
          <w:spacing w:val="-15"/>
          <w:sz w:val="28"/>
          <w:szCs w:val="28"/>
        </w:rPr>
        <w:t xml:space="preserve"> </w:t>
      </w:r>
      <w:r w:rsidRPr="00F67D24">
        <w:rPr>
          <w:color w:val="232323"/>
          <w:sz w:val="28"/>
          <w:szCs w:val="28"/>
        </w:rPr>
        <w:t>частности</w:t>
      </w:r>
      <w:r w:rsidRPr="00F67D24">
        <w:rPr>
          <w:color w:val="232323"/>
          <w:spacing w:val="12"/>
          <w:sz w:val="28"/>
          <w:szCs w:val="28"/>
        </w:rPr>
        <w:t xml:space="preserve"> </w:t>
      </w:r>
      <w:r w:rsidRPr="00F67D24">
        <w:rPr>
          <w:color w:val="232323"/>
          <w:sz w:val="28"/>
          <w:szCs w:val="28"/>
        </w:rPr>
        <w:t>орган</w:t>
      </w:r>
      <w:r w:rsidR="00F34815">
        <w:rPr>
          <w:color w:val="232323"/>
          <w:sz w:val="28"/>
          <w:szCs w:val="28"/>
        </w:rPr>
        <w:t>ы</w:t>
      </w:r>
      <w:r w:rsidRPr="00F67D24">
        <w:rPr>
          <w:color w:val="232323"/>
          <w:spacing w:val="-2"/>
          <w:sz w:val="28"/>
          <w:szCs w:val="28"/>
        </w:rPr>
        <w:t xml:space="preserve"> </w:t>
      </w:r>
      <w:r w:rsidRPr="00F67D24">
        <w:rPr>
          <w:color w:val="232323"/>
          <w:sz w:val="28"/>
          <w:szCs w:val="28"/>
        </w:rPr>
        <w:t>опеки</w:t>
      </w:r>
      <w:r w:rsidR="00F34815">
        <w:rPr>
          <w:color w:val="232323"/>
          <w:sz w:val="28"/>
          <w:szCs w:val="28"/>
        </w:rPr>
        <w:t xml:space="preserve"> и попечительства</w:t>
      </w:r>
      <w:r w:rsidRPr="00F67D24">
        <w:rPr>
          <w:color w:val="232323"/>
          <w:sz w:val="28"/>
          <w:szCs w:val="28"/>
        </w:rPr>
        <w:t>)</w:t>
      </w:r>
      <w:r w:rsidR="00F34815">
        <w:rPr>
          <w:color w:val="232323"/>
          <w:sz w:val="28"/>
          <w:szCs w:val="28"/>
        </w:rPr>
        <w:t xml:space="preserve"> в</w:t>
      </w:r>
      <w:r w:rsidR="00F34815">
        <w:rPr>
          <w:color w:val="232323"/>
          <w:spacing w:val="1"/>
          <w:sz w:val="28"/>
          <w:szCs w:val="28"/>
        </w:rPr>
        <w:t xml:space="preserve"> рамках </w:t>
      </w:r>
      <w:r w:rsidR="001B38C4">
        <w:rPr>
          <w:color w:val="232323"/>
          <w:sz w:val="28"/>
          <w:szCs w:val="28"/>
        </w:rPr>
        <w:t>внедрения</w:t>
      </w:r>
      <w:r w:rsidR="00F34815">
        <w:rPr>
          <w:color w:val="232323"/>
          <w:spacing w:val="1"/>
          <w:sz w:val="28"/>
          <w:szCs w:val="28"/>
        </w:rPr>
        <w:t xml:space="preserve"> </w:t>
      </w:r>
      <w:r w:rsidR="00F34815">
        <w:rPr>
          <w:color w:val="232323"/>
          <w:sz w:val="28"/>
          <w:szCs w:val="28"/>
        </w:rPr>
        <w:t>Модели</w:t>
      </w:r>
      <w:r w:rsidR="00F34815">
        <w:rPr>
          <w:color w:val="232323"/>
          <w:spacing w:val="1"/>
          <w:sz w:val="28"/>
          <w:szCs w:val="28"/>
        </w:rPr>
        <w:t xml:space="preserve"> осуществляют </w:t>
      </w:r>
      <w:r w:rsidR="00F34815">
        <w:rPr>
          <w:color w:val="232323"/>
          <w:sz w:val="28"/>
          <w:szCs w:val="28"/>
        </w:rPr>
        <w:t>непосредственную</w:t>
      </w:r>
      <w:r w:rsidR="00F34815">
        <w:rPr>
          <w:color w:val="232323"/>
          <w:spacing w:val="1"/>
          <w:sz w:val="28"/>
          <w:szCs w:val="28"/>
        </w:rPr>
        <w:t xml:space="preserve"> </w:t>
      </w:r>
      <w:r w:rsidR="00F34815">
        <w:rPr>
          <w:color w:val="232323"/>
          <w:sz w:val="28"/>
          <w:szCs w:val="28"/>
        </w:rPr>
        <w:t>деятельности,</w:t>
      </w:r>
      <w:r w:rsidR="00F34815">
        <w:rPr>
          <w:color w:val="232323"/>
          <w:spacing w:val="28"/>
          <w:sz w:val="28"/>
          <w:szCs w:val="28"/>
        </w:rPr>
        <w:t xml:space="preserve"> </w:t>
      </w:r>
      <w:r w:rsidR="00F34815">
        <w:rPr>
          <w:color w:val="232323"/>
          <w:sz w:val="28"/>
          <w:szCs w:val="28"/>
        </w:rPr>
        <w:t>предусмотренную</w:t>
      </w:r>
      <w:r w:rsidR="00F34815">
        <w:rPr>
          <w:color w:val="232323"/>
          <w:spacing w:val="-17"/>
          <w:sz w:val="28"/>
          <w:szCs w:val="28"/>
        </w:rPr>
        <w:t xml:space="preserve"> М</w:t>
      </w:r>
      <w:r w:rsidR="00F34815">
        <w:rPr>
          <w:color w:val="232323"/>
          <w:sz w:val="28"/>
          <w:szCs w:val="28"/>
        </w:rPr>
        <w:t>оделью, разрабатывают</w:t>
      </w:r>
      <w:r w:rsidR="00F34815">
        <w:rPr>
          <w:color w:val="232323"/>
          <w:spacing w:val="1"/>
          <w:sz w:val="28"/>
          <w:szCs w:val="28"/>
        </w:rPr>
        <w:t xml:space="preserve"> </w:t>
      </w:r>
      <w:r w:rsidR="00F34815">
        <w:rPr>
          <w:color w:val="232323"/>
          <w:sz w:val="28"/>
          <w:szCs w:val="28"/>
        </w:rPr>
        <w:t>конкретные</w:t>
      </w:r>
      <w:r w:rsidR="00F34815">
        <w:rPr>
          <w:color w:val="232323"/>
          <w:spacing w:val="1"/>
          <w:sz w:val="28"/>
          <w:szCs w:val="28"/>
        </w:rPr>
        <w:t xml:space="preserve"> </w:t>
      </w:r>
      <w:r w:rsidR="00F34815">
        <w:rPr>
          <w:color w:val="232323"/>
          <w:sz w:val="28"/>
          <w:szCs w:val="28"/>
        </w:rPr>
        <w:t>методы</w:t>
      </w:r>
      <w:r w:rsidR="00F34815">
        <w:rPr>
          <w:color w:val="232323"/>
          <w:spacing w:val="1"/>
          <w:sz w:val="28"/>
          <w:szCs w:val="28"/>
        </w:rPr>
        <w:t xml:space="preserve"> </w:t>
      </w:r>
      <w:r w:rsidR="00F34815">
        <w:rPr>
          <w:color w:val="232323"/>
          <w:spacing w:val="1"/>
          <w:sz w:val="28"/>
          <w:szCs w:val="28"/>
        </w:rPr>
        <w:br/>
      </w:r>
      <w:r w:rsidR="00F34815">
        <w:rPr>
          <w:color w:val="232323"/>
          <w:sz w:val="28"/>
          <w:szCs w:val="28"/>
        </w:rPr>
        <w:t>и</w:t>
      </w:r>
      <w:r w:rsidR="00F34815">
        <w:rPr>
          <w:color w:val="232323"/>
          <w:spacing w:val="1"/>
          <w:sz w:val="28"/>
          <w:szCs w:val="28"/>
        </w:rPr>
        <w:t xml:space="preserve"> </w:t>
      </w:r>
      <w:r w:rsidR="00F34815">
        <w:rPr>
          <w:color w:val="232323"/>
          <w:sz w:val="28"/>
          <w:szCs w:val="28"/>
        </w:rPr>
        <w:t>технологии</w:t>
      </w:r>
      <w:r w:rsidR="00F34815">
        <w:rPr>
          <w:color w:val="232323"/>
          <w:spacing w:val="1"/>
          <w:sz w:val="28"/>
          <w:szCs w:val="28"/>
        </w:rPr>
        <w:t xml:space="preserve"> </w:t>
      </w:r>
      <w:r w:rsidR="00F34815">
        <w:rPr>
          <w:color w:val="232323"/>
          <w:sz w:val="28"/>
          <w:szCs w:val="28"/>
        </w:rPr>
        <w:t>обучения.</w:t>
      </w:r>
    </w:p>
    <w:p w:rsidR="0009505C" w:rsidRDefault="0009505C" w:rsidP="0009505C">
      <w:pPr>
        <w:ind w:right="118" w:firstLine="709"/>
        <w:jc w:val="both"/>
        <w:rPr>
          <w:sz w:val="28"/>
          <w:szCs w:val="28"/>
        </w:rPr>
      </w:pPr>
      <w:proofErr w:type="gramStart"/>
      <w:r>
        <w:rPr>
          <w:color w:val="232323"/>
          <w:sz w:val="28"/>
          <w:szCs w:val="28"/>
        </w:rPr>
        <w:t>Административно-управленческий состав образовательных</w:t>
      </w:r>
      <w:r>
        <w:rPr>
          <w:color w:val="232323"/>
          <w:spacing w:val="1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>организаций</w:t>
      </w:r>
      <w:r>
        <w:rPr>
          <w:color w:val="232323"/>
          <w:spacing w:val="1"/>
          <w:sz w:val="28"/>
          <w:szCs w:val="28"/>
        </w:rPr>
        <w:t xml:space="preserve"> </w:t>
      </w:r>
      <w:r>
        <w:rPr>
          <w:color w:val="232323"/>
          <w:w w:val="95"/>
          <w:sz w:val="28"/>
          <w:szCs w:val="28"/>
        </w:rPr>
        <w:t>в сфере молоде</w:t>
      </w:r>
      <w:r w:rsidRPr="00F67D24">
        <w:rPr>
          <w:color w:val="232323"/>
          <w:w w:val="95"/>
          <w:sz w:val="28"/>
          <w:szCs w:val="28"/>
        </w:rPr>
        <w:t>жной политики (в частности молодёжны</w:t>
      </w:r>
      <w:r>
        <w:rPr>
          <w:color w:val="232323"/>
          <w:w w:val="95"/>
          <w:sz w:val="28"/>
          <w:szCs w:val="28"/>
        </w:rPr>
        <w:t>е</w:t>
      </w:r>
      <w:r w:rsidRPr="00F67D24">
        <w:rPr>
          <w:color w:val="232323"/>
          <w:spacing w:val="1"/>
          <w:w w:val="95"/>
          <w:sz w:val="28"/>
          <w:szCs w:val="28"/>
        </w:rPr>
        <w:t xml:space="preserve"> </w:t>
      </w:r>
      <w:r w:rsidRPr="00F67D24">
        <w:rPr>
          <w:color w:val="232323"/>
          <w:sz w:val="28"/>
          <w:szCs w:val="28"/>
        </w:rPr>
        <w:t>центр</w:t>
      </w:r>
      <w:r>
        <w:rPr>
          <w:color w:val="232323"/>
          <w:sz w:val="28"/>
          <w:szCs w:val="28"/>
        </w:rPr>
        <w:t>ы</w:t>
      </w:r>
      <w:r w:rsidRPr="00F67D24">
        <w:rPr>
          <w:color w:val="232323"/>
          <w:sz w:val="28"/>
          <w:szCs w:val="28"/>
        </w:rPr>
        <w:t>),</w:t>
      </w:r>
      <w:r w:rsidRPr="00F34815">
        <w:rPr>
          <w:color w:val="232323"/>
          <w:w w:val="95"/>
          <w:sz w:val="28"/>
          <w:szCs w:val="28"/>
        </w:rPr>
        <w:t xml:space="preserve"> </w:t>
      </w:r>
      <w:r>
        <w:rPr>
          <w:color w:val="232323"/>
          <w:w w:val="95"/>
          <w:sz w:val="28"/>
          <w:szCs w:val="28"/>
        </w:rPr>
        <w:t>организаций в сфере</w:t>
      </w:r>
      <w:r w:rsidRPr="00F67D24">
        <w:rPr>
          <w:color w:val="232323"/>
          <w:spacing w:val="3"/>
          <w:sz w:val="28"/>
          <w:szCs w:val="28"/>
        </w:rPr>
        <w:t xml:space="preserve"> </w:t>
      </w:r>
      <w:r w:rsidRPr="00F67D24">
        <w:rPr>
          <w:color w:val="232323"/>
          <w:sz w:val="28"/>
          <w:szCs w:val="28"/>
        </w:rPr>
        <w:t>социальной</w:t>
      </w:r>
      <w:r w:rsidRPr="00F67D24">
        <w:rPr>
          <w:color w:val="232323"/>
          <w:spacing w:val="21"/>
          <w:sz w:val="28"/>
          <w:szCs w:val="28"/>
        </w:rPr>
        <w:t xml:space="preserve"> </w:t>
      </w:r>
      <w:r w:rsidRPr="00F67D24">
        <w:rPr>
          <w:color w:val="232323"/>
          <w:sz w:val="28"/>
          <w:szCs w:val="28"/>
        </w:rPr>
        <w:t>работы (в</w:t>
      </w:r>
      <w:r w:rsidRPr="00F67D24">
        <w:rPr>
          <w:color w:val="232323"/>
          <w:spacing w:val="-15"/>
          <w:sz w:val="28"/>
          <w:szCs w:val="28"/>
        </w:rPr>
        <w:t xml:space="preserve"> </w:t>
      </w:r>
      <w:r w:rsidRPr="00F67D24">
        <w:rPr>
          <w:color w:val="232323"/>
          <w:sz w:val="28"/>
          <w:szCs w:val="28"/>
        </w:rPr>
        <w:t>частности</w:t>
      </w:r>
      <w:r w:rsidRPr="00F67D24">
        <w:rPr>
          <w:color w:val="232323"/>
          <w:spacing w:val="12"/>
          <w:sz w:val="28"/>
          <w:szCs w:val="28"/>
        </w:rPr>
        <w:t xml:space="preserve"> </w:t>
      </w:r>
      <w:r w:rsidRPr="00F67D24">
        <w:rPr>
          <w:color w:val="232323"/>
          <w:sz w:val="28"/>
          <w:szCs w:val="28"/>
        </w:rPr>
        <w:t>орган</w:t>
      </w:r>
      <w:r>
        <w:rPr>
          <w:color w:val="232323"/>
          <w:sz w:val="28"/>
          <w:szCs w:val="28"/>
        </w:rPr>
        <w:t>ы</w:t>
      </w:r>
      <w:r w:rsidRPr="00F67D24">
        <w:rPr>
          <w:color w:val="232323"/>
          <w:spacing w:val="-2"/>
          <w:sz w:val="28"/>
          <w:szCs w:val="28"/>
        </w:rPr>
        <w:t xml:space="preserve"> </w:t>
      </w:r>
      <w:r w:rsidRPr="00F67D24">
        <w:rPr>
          <w:color w:val="232323"/>
          <w:sz w:val="28"/>
          <w:szCs w:val="28"/>
        </w:rPr>
        <w:t>опеки</w:t>
      </w:r>
      <w:r>
        <w:rPr>
          <w:color w:val="232323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br/>
        <w:t>и попечительства</w:t>
      </w:r>
      <w:r w:rsidRPr="00F67D24">
        <w:rPr>
          <w:color w:val="232323"/>
          <w:sz w:val="28"/>
          <w:szCs w:val="28"/>
        </w:rPr>
        <w:t>)</w:t>
      </w:r>
      <w:r>
        <w:rPr>
          <w:color w:val="232323"/>
          <w:sz w:val="28"/>
          <w:szCs w:val="28"/>
        </w:rPr>
        <w:t xml:space="preserve"> в</w:t>
      </w:r>
      <w:r>
        <w:rPr>
          <w:color w:val="232323"/>
          <w:spacing w:val="1"/>
          <w:sz w:val="28"/>
          <w:szCs w:val="28"/>
        </w:rPr>
        <w:t xml:space="preserve"> рамках </w:t>
      </w:r>
      <w:r w:rsidR="001B38C4">
        <w:rPr>
          <w:color w:val="232323"/>
          <w:sz w:val="28"/>
          <w:szCs w:val="28"/>
        </w:rPr>
        <w:t>внедрения</w:t>
      </w:r>
      <w:r>
        <w:rPr>
          <w:color w:val="232323"/>
          <w:spacing w:val="1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>Модели</w:t>
      </w:r>
      <w:r>
        <w:rPr>
          <w:color w:val="242424"/>
          <w:sz w:val="28"/>
          <w:szCs w:val="28"/>
        </w:rPr>
        <w:t xml:space="preserve"> осуществляет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организационно-</w:t>
      </w:r>
      <w:r>
        <w:rPr>
          <w:color w:val="242424"/>
          <w:w w:val="95"/>
          <w:sz w:val="28"/>
          <w:szCs w:val="28"/>
        </w:rPr>
        <w:t>управленческое обеспечение деятельности непосредственных исполнителей, в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частности,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обеспечение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решения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задач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повышения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их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профессиональной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квалификации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в направлениях,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ключевых для решения задач </w:t>
      </w:r>
      <w:proofErr w:type="spellStart"/>
      <w:r>
        <w:rPr>
          <w:color w:val="242424"/>
          <w:sz w:val="28"/>
          <w:szCs w:val="28"/>
        </w:rPr>
        <w:t>проектно-</w:t>
      </w:r>
      <w:r>
        <w:rPr>
          <w:color w:val="242424"/>
          <w:w w:val="95"/>
          <w:sz w:val="28"/>
          <w:szCs w:val="28"/>
        </w:rPr>
        <w:t>деятельностно</w:t>
      </w:r>
      <w:proofErr w:type="spellEnd"/>
      <w:r>
        <w:rPr>
          <w:color w:val="242424"/>
          <w:w w:val="95"/>
          <w:sz w:val="28"/>
          <w:szCs w:val="28"/>
        </w:rPr>
        <w:t xml:space="preserve"> организованного сопровождения детей, оказавшихся в трудной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жизненной ситуации;</w:t>
      </w:r>
      <w:proofErr w:type="gramEnd"/>
      <w:r>
        <w:rPr>
          <w:color w:val="242424"/>
          <w:w w:val="95"/>
          <w:sz w:val="28"/>
          <w:szCs w:val="28"/>
        </w:rPr>
        <w:t xml:space="preserve"> обеспечение </w:t>
      </w:r>
      <w:proofErr w:type="spellStart"/>
      <w:r>
        <w:rPr>
          <w:color w:val="242424"/>
          <w:w w:val="95"/>
          <w:sz w:val="28"/>
          <w:szCs w:val="28"/>
        </w:rPr>
        <w:t>соорганизации</w:t>
      </w:r>
      <w:proofErr w:type="spellEnd"/>
      <w:r>
        <w:rPr>
          <w:color w:val="242424"/>
          <w:w w:val="95"/>
          <w:sz w:val="28"/>
          <w:szCs w:val="28"/>
        </w:rPr>
        <w:t xml:space="preserve"> основных организационно-</w:t>
      </w:r>
      <w:r>
        <w:rPr>
          <w:color w:val="242424"/>
          <w:spacing w:val="-7"/>
          <w:sz w:val="28"/>
          <w:szCs w:val="28"/>
        </w:rPr>
        <w:t>управленческих</w:t>
      </w:r>
      <w:r>
        <w:rPr>
          <w:color w:val="242424"/>
          <w:spacing w:val="-15"/>
          <w:sz w:val="28"/>
          <w:szCs w:val="28"/>
        </w:rPr>
        <w:t xml:space="preserve"> </w:t>
      </w:r>
      <w:r>
        <w:rPr>
          <w:color w:val="242424"/>
          <w:spacing w:val="-7"/>
          <w:sz w:val="28"/>
          <w:szCs w:val="28"/>
        </w:rPr>
        <w:t>единиц</w:t>
      </w:r>
      <w:r>
        <w:rPr>
          <w:color w:val="242424"/>
          <w:spacing w:val="19"/>
          <w:sz w:val="28"/>
          <w:szCs w:val="28"/>
        </w:rPr>
        <w:t xml:space="preserve"> </w:t>
      </w:r>
      <w:r>
        <w:rPr>
          <w:color w:val="242424"/>
          <w:spacing w:val="-7"/>
          <w:sz w:val="28"/>
          <w:szCs w:val="28"/>
        </w:rPr>
        <w:t>реализации</w:t>
      </w:r>
      <w:r>
        <w:rPr>
          <w:color w:val="242424"/>
          <w:spacing w:val="28"/>
          <w:sz w:val="28"/>
          <w:szCs w:val="28"/>
        </w:rPr>
        <w:t xml:space="preserve"> </w:t>
      </w:r>
      <w:r>
        <w:rPr>
          <w:color w:val="242424"/>
          <w:spacing w:val="-6"/>
          <w:sz w:val="28"/>
          <w:szCs w:val="28"/>
        </w:rPr>
        <w:t>модели.</w:t>
      </w:r>
    </w:p>
    <w:p w:rsidR="0009505C" w:rsidRDefault="0009505C" w:rsidP="001B38C4">
      <w:pPr>
        <w:pStyle w:val="a8"/>
        <w:tabs>
          <w:tab w:val="left" w:pos="1405"/>
        </w:tabs>
        <w:ind w:left="0" w:right="172" w:firstLine="709"/>
        <w:rPr>
          <w:sz w:val="28"/>
          <w:szCs w:val="28"/>
        </w:rPr>
      </w:pPr>
      <w:r>
        <w:rPr>
          <w:color w:val="242424"/>
          <w:w w:val="95"/>
          <w:sz w:val="28"/>
          <w:szCs w:val="28"/>
        </w:rPr>
        <w:t>Специалисты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 w:rsidR="001B38C4">
        <w:rPr>
          <w:color w:val="242424"/>
          <w:spacing w:val="1"/>
          <w:w w:val="95"/>
          <w:sz w:val="28"/>
          <w:szCs w:val="28"/>
        </w:rPr>
        <w:t xml:space="preserve">в </w:t>
      </w:r>
      <w:r>
        <w:rPr>
          <w:color w:val="242424"/>
          <w:w w:val="95"/>
          <w:sz w:val="28"/>
          <w:szCs w:val="28"/>
        </w:rPr>
        <w:t>сфер</w:t>
      </w:r>
      <w:r w:rsidR="001B38C4">
        <w:rPr>
          <w:color w:val="242424"/>
          <w:w w:val="95"/>
          <w:sz w:val="28"/>
          <w:szCs w:val="28"/>
        </w:rPr>
        <w:t>е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повышения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квалификации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в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гуманитарной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отрасли</w:t>
      </w:r>
      <w:r w:rsidR="001B38C4">
        <w:rPr>
          <w:color w:val="242424"/>
          <w:sz w:val="28"/>
          <w:szCs w:val="28"/>
        </w:rPr>
        <w:t xml:space="preserve"> осуществляют </w:t>
      </w:r>
      <w:r>
        <w:rPr>
          <w:color w:val="242424"/>
          <w:spacing w:val="-1"/>
          <w:sz w:val="28"/>
          <w:szCs w:val="28"/>
        </w:rPr>
        <w:t>проведение</w:t>
      </w:r>
      <w:r>
        <w:rPr>
          <w:color w:val="242424"/>
          <w:sz w:val="28"/>
          <w:szCs w:val="28"/>
        </w:rPr>
        <w:t xml:space="preserve"> </w:t>
      </w:r>
      <w:r>
        <w:rPr>
          <w:color w:val="242424"/>
          <w:spacing w:val="-1"/>
          <w:sz w:val="28"/>
          <w:szCs w:val="28"/>
        </w:rPr>
        <w:t>мероприятий</w:t>
      </w:r>
      <w:r>
        <w:rPr>
          <w:color w:val="242424"/>
          <w:sz w:val="28"/>
          <w:szCs w:val="28"/>
        </w:rPr>
        <w:t xml:space="preserve"> </w:t>
      </w:r>
      <w:r>
        <w:rPr>
          <w:color w:val="242424"/>
          <w:spacing w:val="-1"/>
          <w:sz w:val="28"/>
          <w:szCs w:val="28"/>
        </w:rPr>
        <w:t>повышения</w:t>
      </w:r>
      <w:r>
        <w:rPr>
          <w:color w:val="242424"/>
          <w:sz w:val="28"/>
          <w:szCs w:val="28"/>
        </w:rPr>
        <w:t xml:space="preserve"> </w:t>
      </w:r>
      <w:r>
        <w:rPr>
          <w:color w:val="242424"/>
          <w:spacing w:val="-1"/>
          <w:sz w:val="28"/>
          <w:szCs w:val="28"/>
        </w:rPr>
        <w:t>квалификации</w:t>
      </w:r>
      <w:r>
        <w:rPr>
          <w:color w:val="242424"/>
          <w:sz w:val="28"/>
          <w:szCs w:val="28"/>
        </w:rPr>
        <w:t xml:space="preserve"> </w:t>
      </w:r>
      <w:r w:rsidR="001B38C4">
        <w:rPr>
          <w:color w:val="242424"/>
          <w:sz w:val="28"/>
          <w:szCs w:val="28"/>
        </w:rPr>
        <w:br/>
      </w:r>
      <w:r>
        <w:rPr>
          <w:color w:val="242424"/>
          <w:spacing w:val="-1"/>
          <w:sz w:val="28"/>
          <w:szCs w:val="28"/>
        </w:rPr>
        <w:t>для</w:t>
      </w:r>
      <w:r>
        <w:rPr>
          <w:color w:val="242424"/>
          <w:sz w:val="28"/>
          <w:szCs w:val="28"/>
        </w:rPr>
        <w:t xml:space="preserve"> </w:t>
      </w:r>
      <w:r>
        <w:rPr>
          <w:color w:val="242424"/>
          <w:spacing w:val="-1"/>
          <w:sz w:val="28"/>
          <w:szCs w:val="28"/>
        </w:rPr>
        <w:t xml:space="preserve">специалистов </w:t>
      </w:r>
      <w:r>
        <w:rPr>
          <w:color w:val="242424"/>
          <w:sz w:val="28"/>
          <w:szCs w:val="28"/>
        </w:rPr>
        <w:t>организаций из разных сфер и разного уровня подчинения,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являющихся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основными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исполнителями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функций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в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рамках</w:t>
      </w:r>
      <w:r>
        <w:rPr>
          <w:color w:val="242424"/>
          <w:spacing w:val="1"/>
          <w:sz w:val="28"/>
          <w:szCs w:val="28"/>
        </w:rPr>
        <w:t xml:space="preserve"> </w:t>
      </w:r>
      <w:r w:rsidR="001B38C4">
        <w:rPr>
          <w:color w:val="242424"/>
          <w:sz w:val="28"/>
          <w:szCs w:val="28"/>
        </w:rPr>
        <w:t>внедрения</w:t>
      </w:r>
      <w:r>
        <w:rPr>
          <w:color w:val="242424"/>
          <w:spacing w:val="1"/>
          <w:sz w:val="28"/>
          <w:szCs w:val="28"/>
        </w:rPr>
        <w:t xml:space="preserve"> </w:t>
      </w:r>
      <w:r w:rsidR="001B38C4">
        <w:rPr>
          <w:color w:val="242424"/>
          <w:sz w:val="28"/>
          <w:szCs w:val="28"/>
        </w:rPr>
        <w:t>М</w:t>
      </w:r>
      <w:r>
        <w:rPr>
          <w:color w:val="242424"/>
          <w:sz w:val="28"/>
          <w:szCs w:val="28"/>
        </w:rPr>
        <w:t>одели.</w:t>
      </w:r>
    </w:p>
    <w:p w:rsidR="0009505C" w:rsidRDefault="0009505C" w:rsidP="001B38C4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1B38C4">
        <w:rPr>
          <w:color w:val="242424"/>
          <w:w w:val="95"/>
          <w:sz w:val="28"/>
          <w:szCs w:val="28"/>
        </w:rPr>
        <w:t>Опекуны</w:t>
      </w:r>
      <w:r w:rsidRPr="001B38C4">
        <w:rPr>
          <w:color w:val="242424"/>
          <w:spacing w:val="1"/>
          <w:w w:val="95"/>
          <w:sz w:val="28"/>
          <w:szCs w:val="28"/>
        </w:rPr>
        <w:t xml:space="preserve"> </w:t>
      </w:r>
      <w:r w:rsidRPr="001B38C4">
        <w:rPr>
          <w:color w:val="242424"/>
          <w:w w:val="95"/>
          <w:sz w:val="28"/>
          <w:szCs w:val="28"/>
        </w:rPr>
        <w:t>детей,</w:t>
      </w:r>
      <w:r w:rsidRPr="001B38C4">
        <w:rPr>
          <w:color w:val="242424"/>
          <w:spacing w:val="1"/>
          <w:w w:val="95"/>
          <w:sz w:val="28"/>
          <w:szCs w:val="28"/>
        </w:rPr>
        <w:t xml:space="preserve"> </w:t>
      </w:r>
      <w:r w:rsidRPr="001B38C4">
        <w:rPr>
          <w:color w:val="242424"/>
          <w:w w:val="95"/>
          <w:sz w:val="28"/>
          <w:szCs w:val="28"/>
        </w:rPr>
        <w:t>ранее</w:t>
      </w:r>
      <w:r w:rsidRPr="001B38C4">
        <w:rPr>
          <w:color w:val="242424"/>
          <w:spacing w:val="1"/>
          <w:w w:val="95"/>
          <w:sz w:val="28"/>
          <w:szCs w:val="28"/>
        </w:rPr>
        <w:t xml:space="preserve"> </w:t>
      </w:r>
      <w:r w:rsidRPr="001B38C4">
        <w:rPr>
          <w:color w:val="242424"/>
          <w:w w:val="95"/>
          <w:sz w:val="28"/>
          <w:szCs w:val="28"/>
        </w:rPr>
        <w:t>относившихся</w:t>
      </w:r>
      <w:r w:rsidRPr="001B38C4">
        <w:rPr>
          <w:color w:val="242424"/>
          <w:spacing w:val="1"/>
          <w:w w:val="95"/>
          <w:sz w:val="28"/>
          <w:szCs w:val="28"/>
        </w:rPr>
        <w:t xml:space="preserve"> </w:t>
      </w:r>
      <w:r w:rsidRPr="001B38C4">
        <w:rPr>
          <w:color w:val="242424"/>
          <w:w w:val="95"/>
          <w:sz w:val="28"/>
          <w:szCs w:val="28"/>
        </w:rPr>
        <w:t>к категории</w:t>
      </w:r>
      <w:r w:rsidRPr="001B38C4">
        <w:rPr>
          <w:color w:val="242424"/>
          <w:spacing w:val="1"/>
          <w:w w:val="95"/>
          <w:sz w:val="28"/>
          <w:szCs w:val="28"/>
        </w:rPr>
        <w:t xml:space="preserve"> </w:t>
      </w:r>
      <w:r w:rsidRPr="001B38C4">
        <w:rPr>
          <w:color w:val="242424"/>
          <w:w w:val="95"/>
          <w:sz w:val="28"/>
          <w:szCs w:val="28"/>
        </w:rPr>
        <w:t>оказавшихся</w:t>
      </w:r>
      <w:r w:rsidRPr="001B38C4">
        <w:rPr>
          <w:color w:val="242424"/>
          <w:spacing w:val="1"/>
          <w:w w:val="95"/>
          <w:sz w:val="28"/>
          <w:szCs w:val="28"/>
        </w:rPr>
        <w:t xml:space="preserve"> </w:t>
      </w:r>
      <w:r w:rsidRPr="001B38C4">
        <w:rPr>
          <w:color w:val="242424"/>
          <w:w w:val="95"/>
          <w:sz w:val="28"/>
          <w:szCs w:val="28"/>
        </w:rPr>
        <w:t>в</w:t>
      </w:r>
      <w:r w:rsidRPr="001B38C4">
        <w:rPr>
          <w:color w:val="242424"/>
          <w:spacing w:val="1"/>
          <w:w w:val="95"/>
          <w:sz w:val="28"/>
          <w:szCs w:val="28"/>
        </w:rPr>
        <w:t xml:space="preserve"> </w:t>
      </w:r>
      <w:r w:rsidRPr="001B38C4">
        <w:rPr>
          <w:color w:val="242424"/>
          <w:sz w:val="28"/>
          <w:szCs w:val="28"/>
        </w:rPr>
        <w:t>трудной</w:t>
      </w:r>
      <w:r w:rsidRPr="001B38C4">
        <w:rPr>
          <w:color w:val="242424"/>
          <w:spacing w:val="18"/>
          <w:sz w:val="28"/>
          <w:szCs w:val="28"/>
        </w:rPr>
        <w:t xml:space="preserve"> </w:t>
      </w:r>
      <w:r w:rsidRPr="001B38C4">
        <w:rPr>
          <w:color w:val="242424"/>
          <w:sz w:val="28"/>
          <w:szCs w:val="28"/>
        </w:rPr>
        <w:t>жизненной</w:t>
      </w:r>
      <w:r w:rsidRPr="001B38C4">
        <w:rPr>
          <w:color w:val="242424"/>
          <w:spacing w:val="24"/>
          <w:sz w:val="28"/>
          <w:szCs w:val="28"/>
        </w:rPr>
        <w:t xml:space="preserve"> </w:t>
      </w:r>
      <w:r w:rsidR="001B38C4">
        <w:rPr>
          <w:color w:val="242424"/>
          <w:sz w:val="28"/>
          <w:szCs w:val="28"/>
        </w:rPr>
        <w:t xml:space="preserve">ситуации, осуществляют 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оформление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образовательного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заказа,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действия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по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управлению</w:t>
      </w:r>
      <w:r>
        <w:rPr>
          <w:color w:val="242424"/>
          <w:spacing w:val="2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образовательной</w:t>
      </w:r>
      <w:r>
        <w:rPr>
          <w:color w:val="242424"/>
          <w:spacing w:val="-13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сетью,</w:t>
      </w:r>
      <w:r>
        <w:rPr>
          <w:color w:val="242424"/>
          <w:spacing w:val="-2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актуальной</w:t>
      </w:r>
      <w:r>
        <w:rPr>
          <w:color w:val="242424"/>
          <w:spacing w:val="6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для</w:t>
      </w:r>
      <w:r>
        <w:rPr>
          <w:color w:val="242424"/>
          <w:spacing w:val="-12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данных</w:t>
      </w:r>
      <w:r>
        <w:rPr>
          <w:color w:val="242424"/>
          <w:spacing w:val="-6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детей.</w:t>
      </w:r>
    </w:p>
    <w:p w:rsidR="0009505C" w:rsidRDefault="0009505C" w:rsidP="00AE661B">
      <w:pPr>
        <w:tabs>
          <w:tab w:val="left" w:pos="1309"/>
        </w:tabs>
        <w:ind w:right="-1" w:firstLine="709"/>
        <w:jc w:val="both"/>
        <w:rPr>
          <w:sz w:val="28"/>
          <w:szCs w:val="28"/>
        </w:rPr>
      </w:pPr>
      <w:r w:rsidRPr="001B38C4">
        <w:rPr>
          <w:color w:val="242424"/>
          <w:spacing w:val="-1"/>
          <w:w w:val="95"/>
          <w:sz w:val="28"/>
          <w:szCs w:val="28"/>
        </w:rPr>
        <w:t xml:space="preserve">Профессионалы, </w:t>
      </w:r>
      <w:r w:rsidRPr="001B38C4">
        <w:rPr>
          <w:color w:val="242424"/>
          <w:w w:val="95"/>
          <w:sz w:val="28"/>
          <w:szCs w:val="28"/>
        </w:rPr>
        <w:t>в том числе авторитетные среди своих</w:t>
      </w:r>
      <w:r w:rsidRPr="001B38C4">
        <w:rPr>
          <w:color w:val="242424"/>
          <w:spacing w:val="1"/>
          <w:w w:val="95"/>
          <w:sz w:val="28"/>
          <w:szCs w:val="28"/>
        </w:rPr>
        <w:t xml:space="preserve"> </w:t>
      </w:r>
      <w:r w:rsidRPr="001B38C4">
        <w:rPr>
          <w:color w:val="242424"/>
          <w:w w:val="95"/>
          <w:sz w:val="28"/>
          <w:szCs w:val="28"/>
        </w:rPr>
        <w:t xml:space="preserve">соседей по дому </w:t>
      </w:r>
      <w:r w:rsidR="00AE661B">
        <w:rPr>
          <w:color w:val="242424"/>
          <w:w w:val="95"/>
          <w:sz w:val="28"/>
          <w:szCs w:val="28"/>
        </w:rPr>
        <w:br/>
      </w:r>
      <w:r w:rsidRPr="001B38C4">
        <w:rPr>
          <w:color w:val="242424"/>
          <w:w w:val="95"/>
          <w:sz w:val="28"/>
          <w:szCs w:val="28"/>
        </w:rPr>
        <w:t>и микрорайону, способные стать наставниками</w:t>
      </w:r>
      <w:r w:rsidRPr="001B38C4">
        <w:rPr>
          <w:color w:val="242424"/>
          <w:spacing w:val="1"/>
          <w:w w:val="95"/>
          <w:sz w:val="28"/>
          <w:szCs w:val="28"/>
        </w:rPr>
        <w:t xml:space="preserve"> </w:t>
      </w:r>
      <w:r w:rsidRPr="001B38C4">
        <w:rPr>
          <w:color w:val="242424"/>
          <w:w w:val="95"/>
          <w:sz w:val="28"/>
          <w:szCs w:val="28"/>
        </w:rPr>
        <w:t>для детей,</w:t>
      </w:r>
      <w:r w:rsidRPr="001B38C4">
        <w:rPr>
          <w:color w:val="242424"/>
          <w:spacing w:val="1"/>
          <w:w w:val="95"/>
          <w:sz w:val="28"/>
          <w:szCs w:val="28"/>
        </w:rPr>
        <w:t xml:space="preserve"> </w:t>
      </w:r>
      <w:r w:rsidRPr="001B38C4">
        <w:rPr>
          <w:color w:val="242424"/>
          <w:sz w:val="28"/>
          <w:szCs w:val="28"/>
        </w:rPr>
        <w:t>оказавшихся</w:t>
      </w:r>
      <w:r w:rsidRPr="001B38C4">
        <w:rPr>
          <w:color w:val="242424"/>
          <w:spacing w:val="24"/>
          <w:sz w:val="28"/>
          <w:szCs w:val="28"/>
        </w:rPr>
        <w:t xml:space="preserve"> </w:t>
      </w:r>
      <w:r w:rsidR="00AE661B">
        <w:rPr>
          <w:color w:val="242424"/>
          <w:spacing w:val="24"/>
          <w:sz w:val="28"/>
          <w:szCs w:val="28"/>
        </w:rPr>
        <w:br/>
      </w:r>
      <w:r w:rsidRPr="001B38C4">
        <w:rPr>
          <w:color w:val="242424"/>
          <w:sz w:val="28"/>
          <w:szCs w:val="28"/>
        </w:rPr>
        <w:t>в</w:t>
      </w:r>
      <w:r w:rsidRPr="001B38C4">
        <w:rPr>
          <w:color w:val="242424"/>
          <w:spacing w:val="-9"/>
          <w:sz w:val="28"/>
          <w:szCs w:val="28"/>
        </w:rPr>
        <w:t xml:space="preserve"> </w:t>
      </w:r>
      <w:r w:rsidRPr="001B38C4">
        <w:rPr>
          <w:color w:val="242424"/>
          <w:sz w:val="28"/>
          <w:szCs w:val="28"/>
        </w:rPr>
        <w:t>трудной</w:t>
      </w:r>
      <w:r w:rsidRPr="001B38C4">
        <w:rPr>
          <w:color w:val="242424"/>
          <w:spacing w:val="21"/>
          <w:sz w:val="28"/>
          <w:szCs w:val="28"/>
        </w:rPr>
        <w:t xml:space="preserve"> </w:t>
      </w:r>
      <w:r w:rsidRPr="001B38C4">
        <w:rPr>
          <w:color w:val="242424"/>
          <w:sz w:val="28"/>
          <w:szCs w:val="28"/>
        </w:rPr>
        <w:t>жизненной</w:t>
      </w:r>
      <w:r w:rsidRPr="001B38C4">
        <w:rPr>
          <w:color w:val="242424"/>
          <w:spacing w:val="20"/>
          <w:sz w:val="28"/>
          <w:szCs w:val="28"/>
        </w:rPr>
        <w:t xml:space="preserve"> </w:t>
      </w:r>
      <w:r w:rsidR="00AE661B">
        <w:rPr>
          <w:color w:val="242424"/>
          <w:sz w:val="28"/>
          <w:szCs w:val="28"/>
        </w:rPr>
        <w:t xml:space="preserve">ситуации, осуществляют </w:t>
      </w:r>
      <w:r>
        <w:rPr>
          <w:color w:val="242424"/>
          <w:w w:val="95"/>
          <w:sz w:val="28"/>
          <w:szCs w:val="28"/>
        </w:rPr>
        <w:t>индивидуальное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и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групповое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наставничество относительно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детей, оказавшихся в трудной жизненной </w:t>
      </w:r>
      <w:r>
        <w:rPr>
          <w:color w:val="242424"/>
          <w:sz w:val="28"/>
          <w:szCs w:val="28"/>
        </w:rPr>
        <w:lastRenderedPageBreak/>
        <w:t>ситуации, в ходе освоения ими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актуальных практик, технологий и навыков деятельности и связанных с ними</w:t>
      </w:r>
      <w:r>
        <w:rPr>
          <w:color w:val="242424"/>
          <w:spacing w:val="1"/>
          <w:w w:val="95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общих</w:t>
      </w:r>
      <w:r>
        <w:rPr>
          <w:color w:val="242424"/>
          <w:spacing w:val="5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компетентностей.</w:t>
      </w:r>
    </w:p>
    <w:p w:rsidR="0009505C" w:rsidRDefault="0009505C" w:rsidP="00AE661B">
      <w:pPr>
        <w:tabs>
          <w:tab w:val="left" w:pos="1560"/>
        </w:tabs>
        <w:ind w:right="149" w:firstLine="709"/>
        <w:jc w:val="both"/>
        <w:rPr>
          <w:sz w:val="28"/>
          <w:szCs w:val="28"/>
        </w:rPr>
      </w:pPr>
      <w:proofErr w:type="gramStart"/>
      <w:r w:rsidRPr="00AE661B">
        <w:rPr>
          <w:color w:val="242424"/>
          <w:sz w:val="28"/>
          <w:szCs w:val="28"/>
        </w:rPr>
        <w:t>Менеджеры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и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ведущие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технологи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предприятий,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готовых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предоставить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детям,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оказавшимся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в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трудной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жизненной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ситуации,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возможность</w:t>
      </w:r>
      <w:r w:rsidRPr="00AE661B">
        <w:rPr>
          <w:color w:val="242424"/>
          <w:spacing w:val="1"/>
          <w:sz w:val="28"/>
          <w:szCs w:val="28"/>
        </w:rPr>
        <w:t xml:space="preserve"> </w:t>
      </w:r>
      <w:proofErr w:type="spellStart"/>
      <w:r w:rsidRPr="00AE661B">
        <w:rPr>
          <w:color w:val="242424"/>
          <w:sz w:val="28"/>
          <w:szCs w:val="28"/>
        </w:rPr>
        <w:t>деятельностной</w:t>
      </w:r>
      <w:proofErr w:type="spellEnd"/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пробы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и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формирования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в её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ходе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Pr="00AE661B">
        <w:rPr>
          <w:color w:val="242424"/>
          <w:sz w:val="28"/>
          <w:szCs w:val="28"/>
        </w:rPr>
        <w:t>общих</w:t>
      </w:r>
      <w:r w:rsidRPr="00AE661B">
        <w:rPr>
          <w:color w:val="242424"/>
          <w:spacing w:val="1"/>
          <w:sz w:val="28"/>
          <w:szCs w:val="28"/>
        </w:rPr>
        <w:t xml:space="preserve"> </w:t>
      </w:r>
      <w:r w:rsidR="00AE661B">
        <w:rPr>
          <w:color w:val="242424"/>
          <w:sz w:val="28"/>
          <w:szCs w:val="28"/>
        </w:rPr>
        <w:t xml:space="preserve">компетентностей, осуществляют 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создание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материально-технической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и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содержательной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инфраструктуры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для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включения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школьников,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оказавшихся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в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трудной</w:t>
      </w:r>
      <w:r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жизненной</w:t>
      </w:r>
      <w:r>
        <w:rPr>
          <w:color w:val="242424"/>
          <w:spacing w:val="26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ситуации,</w:t>
      </w:r>
      <w:r>
        <w:rPr>
          <w:color w:val="242424"/>
          <w:spacing w:val="31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в</w:t>
      </w:r>
      <w:r>
        <w:rPr>
          <w:color w:val="242424"/>
          <w:spacing w:val="-5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общественно-полезную</w:t>
      </w:r>
      <w:r>
        <w:rPr>
          <w:color w:val="242424"/>
          <w:spacing w:val="-12"/>
          <w:w w:val="95"/>
          <w:sz w:val="28"/>
          <w:szCs w:val="28"/>
        </w:rPr>
        <w:t xml:space="preserve"> </w:t>
      </w:r>
      <w:r>
        <w:rPr>
          <w:color w:val="242424"/>
          <w:w w:val="95"/>
          <w:sz w:val="28"/>
          <w:szCs w:val="28"/>
        </w:rPr>
        <w:t>деятельность.</w:t>
      </w:r>
      <w:proofErr w:type="gramEnd"/>
    </w:p>
    <w:p w:rsidR="00F67D24" w:rsidRPr="00C709E4" w:rsidRDefault="00C709E4" w:rsidP="0009505C">
      <w:pPr>
        <w:pStyle w:val="a8"/>
        <w:numPr>
          <w:ilvl w:val="1"/>
          <w:numId w:val="23"/>
        </w:numPr>
        <w:ind w:left="0" w:firstLine="709"/>
        <w:rPr>
          <w:sz w:val="28"/>
          <w:szCs w:val="28"/>
        </w:rPr>
      </w:pPr>
      <w:r w:rsidRPr="00C709E4">
        <w:rPr>
          <w:color w:val="242424"/>
          <w:sz w:val="28"/>
          <w:szCs w:val="28"/>
        </w:rPr>
        <w:t>Основные</w:t>
      </w:r>
      <w:r w:rsidRPr="00C709E4">
        <w:rPr>
          <w:color w:val="242424"/>
          <w:spacing w:val="-2"/>
          <w:sz w:val="28"/>
          <w:szCs w:val="28"/>
        </w:rPr>
        <w:t xml:space="preserve"> </w:t>
      </w:r>
      <w:r w:rsidRPr="00C709E4">
        <w:rPr>
          <w:color w:val="242424"/>
          <w:sz w:val="28"/>
          <w:szCs w:val="28"/>
        </w:rPr>
        <w:t>показатели</w:t>
      </w:r>
      <w:r w:rsidRPr="00C709E4">
        <w:rPr>
          <w:color w:val="242424"/>
          <w:spacing w:val="-9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внедрения М</w:t>
      </w:r>
      <w:r w:rsidRPr="00C709E4">
        <w:rPr>
          <w:color w:val="242424"/>
          <w:sz w:val="28"/>
          <w:szCs w:val="28"/>
        </w:rPr>
        <w:t>одели</w:t>
      </w:r>
      <w:r>
        <w:rPr>
          <w:color w:val="242424"/>
          <w:sz w:val="28"/>
          <w:szCs w:val="28"/>
        </w:rPr>
        <w:t>:</w:t>
      </w:r>
    </w:p>
    <w:p w:rsidR="005724BB" w:rsidRPr="005724BB" w:rsidRDefault="005724BB" w:rsidP="0009505C">
      <w:pPr>
        <w:tabs>
          <w:tab w:val="left" w:pos="1584"/>
        </w:tabs>
        <w:ind w:right="137"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количество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детей</w:t>
      </w:r>
      <w:r w:rsidRPr="005724BB">
        <w:rPr>
          <w:color w:val="242424"/>
          <w:sz w:val="28"/>
          <w:szCs w:val="28"/>
        </w:rPr>
        <w:t>,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находящихся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в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трудной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жизненной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ситуации,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прошедших</w:t>
      </w:r>
      <w:r w:rsidRPr="005724BB">
        <w:rPr>
          <w:color w:val="242424"/>
          <w:spacing w:val="1"/>
          <w:sz w:val="28"/>
          <w:szCs w:val="28"/>
        </w:rPr>
        <w:t xml:space="preserve"> </w:t>
      </w:r>
      <w:proofErr w:type="spellStart"/>
      <w:r w:rsidRPr="005724BB">
        <w:rPr>
          <w:color w:val="242424"/>
          <w:sz w:val="28"/>
          <w:szCs w:val="28"/>
        </w:rPr>
        <w:t>компетентностные</w:t>
      </w:r>
      <w:proofErr w:type="spellEnd"/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тренинги,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модульные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образовательные программы и показавших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позитивные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изменения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в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поведенческой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модели,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представлениях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о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действительности,</w:t>
      </w:r>
      <w:r w:rsidRPr="005724BB">
        <w:rPr>
          <w:color w:val="242424"/>
          <w:spacing w:val="2"/>
          <w:sz w:val="28"/>
          <w:szCs w:val="28"/>
        </w:rPr>
        <w:t xml:space="preserve"> </w:t>
      </w:r>
      <w:r>
        <w:rPr>
          <w:color w:val="242424"/>
          <w:spacing w:val="2"/>
          <w:sz w:val="28"/>
          <w:szCs w:val="28"/>
        </w:rPr>
        <w:t xml:space="preserve">демонстрации </w:t>
      </w:r>
      <w:r w:rsidRPr="005724BB">
        <w:rPr>
          <w:color w:val="242424"/>
          <w:sz w:val="28"/>
          <w:szCs w:val="28"/>
        </w:rPr>
        <w:t>базовых</w:t>
      </w:r>
      <w:r w:rsidRPr="005724BB">
        <w:rPr>
          <w:color w:val="242424"/>
          <w:spacing w:val="18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демонстрируемых</w:t>
      </w:r>
      <w:r w:rsidRPr="005724BB">
        <w:rPr>
          <w:color w:val="242424"/>
          <w:spacing w:val="-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компетентност</w:t>
      </w:r>
      <w:r>
        <w:rPr>
          <w:color w:val="242424"/>
          <w:sz w:val="28"/>
          <w:szCs w:val="28"/>
        </w:rPr>
        <w:t>ей;</w:t>
      </w:r>
    </w:p>
    <w:p w:rsidR="005724BB" w:rsidRPr="005724BB" w:rsidRDefault="005724BB" w:rsidP="0009505C">
      <w:pPr>
        <w:tabs>
          <w:tab w:val="left" w:pos="1594"/>
        </w:tabs>
        <w:ind w:right="137" w:firstLine="709"/>
        <w:jc w:val="both"/>
        <w:rPr>
          <w:color w:val="242424"/>
          <w:sz w:val="28"/>
          <w:szCs w:val="28"/>
        </w:rPr>
      </w:pPr>
      <w:r>
        <w:rPr>
          <w:color w:val="242424"/>
          <w:spacing w:val="1"/>
          <w:sz w:val="28"/>
          <w:szCs w:val="28"/>
        </w:rPr>
        <w:t>количество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детей</w:t>
      </w:r>
      <w:r w:rsidRPr="005724BB">
        <w:rPr>
          <w:color w:val="242424"/>
          <w:sz w:val="28"/>
          <w:szCs w:val="28"/>
        </w:rPr>
        <w:t>,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находящихся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в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трудной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жизненной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ситуации, включившихся в социально-значимую (волонт</w:t>
      </w:r>
      <w:r>
        <w:rPr>
          <w:color w:val="242424"/>
          <w:sz w:val="28"/>
          <w:szCs w:val="28"/>
        </w:rPr>
        <w:t>е</w:t>
      </w:r>
      <w:r w:rsidRPr="005724BB">
        <w:rPr>
          <w:color w:val="242424"/>
          <w:sz w:val="28"/>
          <w:szCs w:val="28"/>
        </w:rPr>
        <w:t>рскую, проектную)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деятельность</w:t>
      </w:r>
      <w:r w:rsidRPr="005724BB">
        <w:rPr>
          <w:color w:val="242424"/>
          <w:spacing w:val="2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и</w:t>
      </w:r>
      <w:r w:rsidRPr="005724BB">
        <w:rPr>
          <w:color w:val="242424"/>
          <w:spacing w:val="13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показавших</w:t>
      </w:r>
      <w:r w:rsidRPr="005724BB">
        <w:rPr>
          <w:color w:val="242424"/>
          <w:spacing w:val="27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в</w:t>
      </w:r>
      <w:r w:rsidRPr="005724BB">
        <w:rPr>
          <w:color w:val="242424"/>
          <w:spacing w:val="6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ней</w:t>
      </w:r>
      <w:r w:rsidRPr="005724BB">
        <w:rPr>
          <w:color w:val="242424"/>
          <w:spacing w:val="17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достижения,</w:t>
      </w:r>
      <w:r w:rsidRPr="005724BB">
        <w:rPr>
          <w:color w:val="242424"/>
          <w:spacing w:val="29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отмеченные</w:t>
      </w:r>
      <w:r w:rsidRPr="005724BB">
        <w:rPr>
          <w:color w:val="242424"/>
          <w:spacing w:val="34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поощрениями</w:t>
      </w:r>
      <w:r w:rsidRPr="005724BB">
        <w:rPr>
          <w:color w:val="242424"/>
          <w:spacing w:val="33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на муниц</w:t>
      </w:r>
      <w:r>
        <w:rPr>
          <w:color w:val="242424"/>
          <w:sz w:val="28"/>
          <w:szCs w:val="28"/>
        </w:rPr>
        <w:t>ипальном и региональном уровнях;</w:t>
      </w:r>
    </w:p>
    <w:p w:rsidR="005724BB" w:rsidRPr="005724BB" w:rsidRDefault="005724BB" w:rsidP="0009505C">
      <w:pPr>
        <w:tabs>
          <w:tab w:val="left" w:pos="1594"/>
        </w:tabs>
        <w:ind w:right="126" w:firstLine="709"/>
        <w:jc w:val="both"/>
        <w:rPr>
          <w:color w:val="242424"/>
          <w:sz w:val="28"/>
          <w:szCs w:val="28"/>
        </w:rPr>
      </w:pPr>
      <w:r w:rsidRPr="005724BB">
        <w:rPr>
          <w:color w:val="242424"/>
          <w:spacing w:val="1"/>
          <w:sz w:val="28"/>
          <w:szCs w:val="28"/>
        </w:rPr>
        <w:t xml:space="preserve">количество </w:t>
      </w:r>
      <w:r w:rsidRPr="005724BB">
        <w:rPr>
          <w:color w:val="242424"/>
          <w:sz w:val="28"/>
          <w:szCs w:val="28"/>
        </w:rPr>
        <w:t>детей,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находящихся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в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трудной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жизненной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ситуации,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прошедших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стажировку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на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конкретных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производственных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 xml:space="preserve">предприятиях </w:t>
      </w:r>
      <w:r w:rsidRPr="005724BB">
        <w:rPr>
          <w:color w:val="242424"/>
          <w:sz w:val="28"/>
          <w:szCs w:val="28"/>
        </w:rPr>
        <w:br/>
        <w:t>и сформировавших в той или иной форме отчет о полученном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опыте</w:t>
      </w:r>
      <w:r w:rsidRPr="005724BB">
        <w:rPr>
          <w:color w:val="242424"/>
          <w:spacing w:val="9"/>
          <w:sz w:val="28"/>
          <w:szCs w:val="28"/>
        </w:rPr>
        <w:t xml:space="preserve"> </w:t>
      </w:r>
      <w:r w:rsidRPr="005724BB">
        <w:rPr>
          <w:color w:val="242424"/>
          <w:spacing w:val="9"/>
          <w:sz w:val="28"/>
          <w:szCs w:val="28"/>
        </w:rPr>
        <w:br/>
      </w:r>
      <w:r w:rsidRPr="005724BB">
        <w:rPr>
          <w:color w:val="242424"/>
          <w:sz w:val="28"/>
          <w:szCs w:val="28"/>
        </w:rPr>
        <w:t>и</w:t>
      </w:r>
      <w:r w:rsidRPr="005724BB">
        <w:rPr>
          <w:color w:val="242424"/>
          <w:spacing w:val="-4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сложившихся</w:t>
      </w:r>
      <w:r w:rsidRPr="005724BB">
        <w:rPr>
          <w:color w:val="242424"/>
          <w:spacing w:val="35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на</w:t>
      </w:r>
      <w:r w:rsidRPr="005724BB">
        <w:rPr>
          <w:color w:val="242424"/>
          <w:spacing w:val="-6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его</w:t>
      </w:r>
      <w:r w:rsidRPr="005724BB">
        <w:rPr>
          <w:color w:val="242424"/>
          <w:spacing w:val="-2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основе</w:t>
      </w:r>
      <w:r w:rsidRPr="005724BB">
        <w:rPr>
          <w:color w:val="242424"/>
          <w:spacing w:val="1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профессиональных</w:t>
      </w:r>
      <w:r w:rsidRPr="005724BB">
        <w:rPr>
          <w:color w:val="242424"/>
          <w:spacing w:val="-12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предпочтениях;</w:t>
      </w:r>
    </w:p>
    <w:p w:rsidR="005724BB" w:rsidRDefault="005724BB" w:rsidP="0009505C">
      <w:pPr>
        <w:tabs>
          <w:tab w:val="left" w:pos="1604"/>
        </w:tabs>
        <w:ind w:right="143"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положительная д</w:t>
      </w:r>
      <w:r w:rsidRPr="005724BB">
        <w:rPr>
          <w:color w:val="242424"/>
          <w:sz w:val="28"/>
          <w:szCs w:val="28"/>
        </w:rPr>
        <w:t>инамика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базовой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функциональной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грамотности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школьников,</w:t>
      </w:r>
      <w:r w:rsidRPr="005724BB">
        <w:rPr>
          <w:color w:val="242424"/>
          <w:spacing w:val="1"/>
          <w:sz w:val="28"/>
          <w:szCs w:val="28"/>
        </w:rPr>
        <w:t xml:space="preserve"> </w:t>
      </w:r>
      <w:r w:rsidRPr="005724BB">
        <w:rPr>
          <w:color w:val="242424"/>
          <w:sz w:val="28"/>
          <w:szCs w:val="28"/>
        </w:rPr>
        <w:t>находящихся в трудной жизненной ситуации</w:t>
      </w:r>
      <w:r>
        <w:rPr>
          <w:color w:val="242424"/>
          <w:sz w:val="28"/>
          <w:szCs w:val="28"/>
        </w:rPr>
        <w:t>;</w:t>
      </w:r>
    </w:p>
    <w:p w:rsidR="005724BB" w:rsidRPr="005724BB" w:rsidRDefault="005724BB" w:rsidP="0009505C">
      <w:pPr>
        <w:tabs>
          <w:tab w:val="left" w:pos="1604"/>
        </w:tabs>
        <w:ind w:right="143" w:firstLine="709"/>
        <w:jc w:val="both"/>
        <w:rPr>
          <w:color w:val="262626"/>
          <w:sz w:val="28"/>
          <w:szCs w:val="28"/>
        </w:rPr>
      </w:pPr>
      <w:r w:rsidRPr="005724BB">
        <w:rPr>
          <w:color w:val="242424"/>
          <w:sz w:val="28"/>
          <w:szCs w:val="28"/>
        </w:rPr>
        <w:t>положительная д</w:t>
      </w:r>
      <w:r w:rsidRPr="005724BB">
        <w:rPr>
          <w:color w:val="262626"/>
          <w:sz w:val="28"/>
          <w:szCs w:val="28"/>
        </w:rPr>
        <w:t>инамика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числа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взрослых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профессионалов,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pacing w:val="1"/>
          <w:sz w:val="28"/>
          <w:szCs w:val="28"/>
        </w:rPr>
        <w:br/>
      </w:r>
      <w:r w:rsidRPr="005724BB">
        <w:rPr>
          <w:color w:val="262626"/>
          <w:sz w:val="28"/>
          <w:szCs w:val="28"/>
        </w:rPr>
        <w:t>не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являющихся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сотрудниками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сферы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образования,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включившихся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в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работу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по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наставническому сопровождению детей, оказавшихся в трудной жизненной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ситуации;</w:t>
      </w:r>
    </w:p>
    <w:p w:rsidR="005724BB" w:rsidRPr="005724BB" w:rsidRDefault="005724BB" w:rsidP="0009505C">
      <w:pPr>
        <w:tabs>
          <w:tab w:val="left" w:pos="1487"/>
        </w:tabs>
        <w:ind w:right="163"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к</w:t>
      </w:r>
      <w:r w:rsidRPr="005724BB">
        <w:rPr>
          <w:color w:val="262626"/>
          <w:sz w:val="28"/>
          <w:szCs w:val="28"/>
        </w:rPr>
        <w:t>оличество детей, находившихся на уч</w:t>
      </w:r>
      <w:r>
        <w:rPr>
          <w:color w:val="262626"/>
          <w:sz w:val="28"/>
          <w:szCs w:val="28"/>
        </w:rPr>
        <w:t>е</w:t>
      </w:r>
      <w:r w:rsidRPr="005724BB">
        <w:rPr>
          <w:color w:val="262626"/>
          <w:sz w:val="28"/>
          <w:szCs w:val="28"/>
        </w:rPr>
        <w:t>те в органах социальной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защиты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и/или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правопорядка,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и снятых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с учёта конкретно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по результатам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прохождения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образовательных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форматов,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предусмотренных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Моделью;</w:t>
      </w:r>
    </w:p>
    <w:p w:rsidR="005724BB" w:rsidRPr="005724BB" w:rsidRDefault="005724BB" w:rsidP="0009505C">
      <w:pPr>
        <w:tabs>
          <w:tab w:val="left" w:pos="1503"/>
        </w:tabs>
        <w:ind w:right="146"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к</w:t>
      </w:r>
      <w:r w:rsidRPr="005724BB">
        <w:rPr>
          <w:color w:val="262626"/>
          <w:sz w:val="28"/>
          <w:szCs w:val="28"/>
        </w:rPr>
        <w:t>оличество детей, находящихся в трудной жизненной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ситуации</w:t>
      </w:r>
      <w:r>
        <w:rPr>
          <w:color w:val="262626"/>
          <w:sz w:val="28"/>
          <w:szCs w:val="28"/>
        </w:rPr>
        <w:t>,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>
        <w:rPr>
          <w:color w:val="262626"/>
          <w:spacing w:val="1"/>
          <w:sz w:val="28"/>
          <w:szCs w:val="28"/>
        </w:rPr>
        <w:br/>
      </w:r>
      <w:r w:rsidRPr="005724BB">
        <w:rPr>
          <w:color w:val="262626"/>
          <w:sz w:val="28"/>
          <w:szCs w:val="28"/>
        </w:rPr>
        <w:t>включ</w:t>
      </w:r>
      <w:r>
        <w:rPr>
          <w:color w:val="262626"/>
          <w:sz w:val="28"/>
          <w:szCs w:val="28"/>
        </w:rPr>
        <w:t>е</w:t>
      </w:r>
      <w:r w:rsidRPr="005724BB">
        <w:rPr>
          <w:color w:val="262626"/>
          <w:sz w:val="28"/>
          <w:szCs w:val="28"/>
        </w:rPr>
        <w:t>нных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в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мероприятия,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проекты,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программы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дополнительного</w:t>
      </w:r>
      <w:r w:rsidRPr="005724BB">
        <w:rPr>
          <w:color w:val="262626"/>
          <w:spacing w:val="1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образования.</w:t>
      </w:r>
    </w:p>
    <w:p w:rsidR="00C709E4" w:rsidRPr="0009505C" w:rsidRDefault="005724BB" w:rsidP="0009505C">
      <w:pPr>
        <w:pStyle w:val="a8"/>
        <w:numPr>
          <w:ilvl w:val="1"/>
          <w:numId w:val="23"/>
        </w:numPr>
        <w:ind w:left="0" w:firstLine="709"/>
        <w:rPr>
          <w:sz w:val="28"/>
          <w:szCs w:val="28"/>
        </w:rPr>
      </w:pPr>
      <w:r w:rsidRPr="005724BB">
        <w:rPr>
          <w:color w:val="262626"/>
          <w:spacing w:val="-1"/>
          <w:sz w:val="28"/>
          <w:szCs w:val="28"/>
        </w:rPr>
        <w:t xml:space="preserve">Ожидаемые </w:t>
      </w:r>
      <w:r w:rsidRPr="005724BB">
        <w:rPr>
          <w:color w:val="262626"/>
          <w:sz w:val="28"/>
          <w:szCs w:val="28"/>
        </w:rPr>
        <w:t>результаты</w:t>
      </w:r>
      <w:r w:rsidRPr="005724BB">
        <w:rPr>
          <w:color w:val="262626"/>
          <w:spacing w:val="-8"/>
          <w:sz w:val="28"/>
          <w:szCs w:val="28"/>
        </w:rPr>
        <w:t xml:space="preserve"> </w:t>
      </w:r>
      <w:r w:rsidRPr="005724BB">
        <w:rPr>
          <w:color w:val="262626"/>
          <w:sz w:val="28"/>
          <w:szCs w:val="28"/>
        </w:rPr>
        <w:t>внедрения</w:t>
      </w:r>
      <w:r w:rsidRPr="005724BB">
        <w:rPr>
          <w:color w:val="262626"/>
          <w:spacing w:val="-10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М</w:t>
      </w:r>
      <w:r w:rsidRPr="005724BB">
        <w:rPr>
          <w:color w:val="262626"/>
          <w:sz w:val="28"/>
          <w:szCs w:val="28"/>
        </w:rPr>
        <w:t>одели</w:t>
      </w:r>
      <w:r w:rsidR="0009505C">
        <w:rPr>
          <w:color w:val="262626"/>
          <w:sz w:val="28"/>
          <w:szCs w:val="28"/>
        </w:rPr>
        <w:t>:</w:t>
      </w:r>
    </w:p>
    <w:p w:rsidR="0009505C" w:rsidRPr="0009505C" w:rsidRDefault="0009505C" w:rsidP="0009505C">
      <w:pPr>
        <w:tabs>
          <w:tab w:val="left" w:pos="1540"/>
        </w:tabs>
        <w:ind w:right="146"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ф</w:t>
      </w:r>
      <w:r w:rsidRPr="0009505C">
        <w:rPr>
          <w:color w:val="262626"/>
          <w:sz w:val="28"/>
          <w:szCs w:val="28"/>
        </w:rPr>
        <w:t>ормирование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механизмов вовлечения признанных,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социально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 xml:space="preserve">статусных профессионалов, не </w:t>
      </w:r>
      <w:r>
        <w:rPr>
          <w:color w:val="262626"/>
          <w:sz w:val="28"/>
          <w:szCs w:val="28"/>
        </w:rPr>
        <w:t>представляющих сферу</w:t>
      </w:r>
      <w:r w:rsidRPr="0009505C">
        <w:rPr>
          <w:color w:val="262626"/>
          <w:sz w:val="28"/>
          <w:szCs w:val="28"/>
        </w:rPr>
        <w:t xml:space="preserve"> образования, </w:t>
      </w:r>
      <w:r>
        <w:rPr>
          <w:color w:val="262626"/>
          <w:sz w:val="28"/>
          <w:szCs w:val="28"/>
        </w:rPr>
        <w:br/>
      </w:r>
      <w:r w:rsidRPr="0009505C">
        <w:rPr>
          <w:color w:val="262626"/>
          <w:sz w:val="28"/>
          <w:szCs w:val="28"/>
        </w:rPr>
        <w:t>в практику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сопровождения детей, оказавшихся в трудной жизненной ситуации, и развитие в Орловской области конкретных единиц социального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п</w:t>
      </w:r>
      <w:r>
        <w:rPr>
          <w:color w:val="262626"/>
          <w:sz w:val="28"/>
          <w:szCs w:val="28"/>
        </w:rPr>
        <w:t>артнерства;</w:t>
      </w:r>
    </w:p>
    <w:p w:rsidR="0009505C" w:rsidRPr="0009505C" w:rsidRDefault="0009505C" w:rsidP="0009505C">
      <w:pPr>
        <w:tabs>
          <w:tab w:val="left" w:pos="1540"/>
        </w:tabs>
        <w:ind w:right="131"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</w:t>
      </w:r>
      <w:r w:rsidRPr="0009505C">
        <w:rPr>
          <w:color w:val="262626"/>
          <w:sz w:val="28"/>
          <w:szCs w:val="28"/>
        </w:rPr>
        <w:t>остроение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значительным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числом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школьников,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оказавшихся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в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w w:val="95"/>
          <w:sz w:val="28"/>
          <w:szCs w:val="28"/>
        </w:rPr>
        <w:t>трудной жизненной ситуации, позитивных жизненных стратегий, в том числе</w:t>
      </w:r>
      <w:r w:rsidRPr="0009505C">
        <w:rPr>
          <w:color w:val="262626"/>
          <w:spacing w:val="1"/>
          <w:w w:val="95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стратегий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профессионализации,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реализованных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за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сч</w:t>
      </w:r>
      <w:r>
        <w:rPr>
          <w:color w:val="262626"/>
          <w:sz w:val="28"/>
          <w:szCs w:val="28"/>
        </w:rPr>
        <w:t>е</w:t>
      </w:r>
      <w:r w:rsidRPr="0009505C">
        <w:rPr>
          <w:color w:val="262626"/>
          <w:sz w:val="28"/>
          <w:szCs w:val="28"/>
        </w:rPr>
        <w:t>т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успешного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поступления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>
        <w:rPr>
          <w:color w:val="262626"/>
          <w:spacing w:val="1"/>
          <w:sz w:val="28"/>
          <w:szCs w:val="28"/>
        </w:rPr>
        <w:br/>
      </w:r>
      <w:r w:rsidRPr="0009505C">
        <w:rPr>
          <w:color w:val="262626"/>
          <w:sz w:val="28"/>
          <w:szCs w:val="28"/>
        </w:rPr>
        <w:t>в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организацию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профессионального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образования выбранного направления;</w:t>
      </w:r>
    </w:p>
    <w:p w:rsidR="0009505C" w:rsidRPr="0009505C" w:rsidRDefault="0009505C" w:rsidP="0009505C">
      <w:pPr>
        <w:tabs>
          <w:tab w:val="left" w:pos="1463"/>
        </w:tabs>
        <w:ind w:right="146" w:firstLine="709"/>
        <w:jc w:val="both"/>
        <w:rPr>
          <w:color w:val="262626"/>
          <w:sz w:val="28"/>
          <w:szCs w:val="28"/>
        </w:rPr>
      </w:pPr>
      <w:r>
        <w:rPr>
          <w:color w:val="262626"/>
          <w:spacing w:val="-1"/>
          <w:sz w:val="28"/>
          <w:szCs w:val="28"/>
        </w:rPr>
        <w:t>п</w:t>
      </w:r>
      <w:r w:rsidRPr="0009505C">
        <w:rPr>
          <w:color w:val="262626"/>
          <w:spacing w:val="-1"/>
          <w:sz w:val="28"/>
          <w:szCs w:val="28"/>
        </w:rPr>
        <w:t>остроение целостной многопозиционной системы, позволяющей</w:t>
      </w:r>
      <w:r w:rsidRPr="0009505C">
        <w:rPr>
          <w:color w:val="262626"/>
          <w:spacing w:val="-67"/>
          <w:sz w:val="28"/>
          <w:szCs w:val="28"/>
        </w:rPr>
        <w:t xml:space="preserve"> </w:t>
      </w:r>
      <w:r>
        <w:rPr>
          <w:color w:val="262626"/>
          <w:spacing w:val="-67"/>
          <w:sz w:val="28"/>
          <w:szCs w:val="28"/>
        </w:rPr>
        <w:br/>
      </w:r>
      <w:r w:rsidRPr="0009505C">
        <w:rPr>
          <w:color w:val="262626"/>
          <w:w w:val="95"/>
          <w:sz w:val="28"/>
          <w:szCs w:val="28"/>
        </w:rPr>
        <w:lastRenderedPageBreak/>
        <w:t>за сч</w:t>
      </w:r>
      <w:r>
        <w:rPr>
          <w:color w:val="262626"/>
          <w:w w:val="95"/>
          <w:sz w:val="28"/>
          <w:szCs w:val="28"/>
        </w:rPr>
        <w:t>е</w:t>
      </w:r>
      <w:r w:rsidRPr="0009505C">
        <w:rPr>
          <w:color w:val="262626"/>
          <w:w w:val="95"/>
          <w:sz w:val="28"/>
          <w:szCs w:val="28"/>
        </w:rPr>
        <w:t>т системы</w:t>
      </w:r>
      <w:r w:rsidRPr="0009505C">
        <w:rPr>
          <w:color w:val="262626"/>
          <w:spacing w:val="1"/>
          <w:w w:val="95"/>
          <w:sz w:val="28"/>
          <w:szCs w:val="28"/>
        </w:rPr>
        <w:t xml:space="preserve"> </w:t>
      </w:r>
      <w:r w:rsidRPr="0009505C">
        <w:rPr>
          <w:color w:val="262626"/>
          <w:w w:val="95"/>
          <w:sz w:val="28"/>
          <w:szCs w:val="28"/>
        </w:rPr>
        <w:t>образовательных и социально</w:t>
      </w:r>
      <w:r>
        <w:rPr>
          <w:color w:val="262626"/>
          <w:w w:val="95"/>
          <w:sz w:val="28"/>
          <w:szCs w:val="28"/>
        </w:rPr>
        <w:t>-</w:t>
      </w:r>
      <w:r w:rsidRPr="0009505C">
        <w:rPr>
          <w:color w:val="262626"/>
          <w:w w:val="95"/>
          <w:sz w:val="28"/>
          <w:szCs w:val="28"/>
        </w:rPr>
        <w:t>управленческих мероприятий,</w:t>
      </w:r>
      <w:r w:rsidRPr="0009505C">
        <w:rPr>
          <w:color w:val="262626"/>
          <w:spacing w:val="1"/>
          <w:w w:val="95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выявить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девиации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школьников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на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начальном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этапе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их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проявления,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предвосхитить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возможные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правонарушения,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обеспечить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полноценное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 xml:space="preserve">включение данных школьников в образовательную деятельность </w:t>
      </w:r>
      <w:r>
        <w:rPr>
          <w:color w:val="262626"/>
          <w:sz w:val="28"/>
          <w:szCs w:val="28"/>
        </w:rPr>
        <w:br/>
      </w:r>
      <w:r w:rsidRPr="0009505C">
        <w:rPr>
          <w:color w:val="262626"/>
          <w:sz w:val="28"/>
          <w:szCs w:val="28"/>
        </w:rPr>
        <w:t>и в процесс</w:t>
      </w:r>
      <w:r w:rsidRPr="0009505C">
        <w:rPr>
          <w:color w:val="262626"/>
          <w:spacing w:val="1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профессионального</w:t>
      </w:r>
      <w:r w:rsidRPr="0009505C">
        <w:rPr>
          <w:color w:val="262626"/>
          <w:spacing w:val="-6"/>
          <w:sz w:val="28"/>
          <w:szCs w:val="28"/>
        </w:rPr>
        <w:t xml:space="preserve"> </w:t>
      </w:r>
      <w:r w:rsidRPr="0009505C">
        <w:rPr>
          <w:color w:val="262626"/>
          <w:sz w:val="28"/>
          <w:szCs w:val="28"/>
        </w:rPr>
        <w:t>самоопределения.</w:t>
      </w:r>
    </w:p>
    <w:p w:rsidR="0009505C" w:rsidRDefault="0009505C" w:rsidP="0009505C">
      <w:pPr>
        <w:ind w:firstLine="567"/>
        <w:jc w:val="both"/>
        <w:rPr>
          <w:sz w:val="28"/>
          <w:szCs w:val="28"/>
        </w:rPr>
      </w:pPr>
    </w:p>
    <w:sectPr w:rsidR="0009505C" w:rsidSect="007D3623">
      <w:pgSz w:w="11906" w:h="16838"/>
      <w:pgMar w:top="1134" w:right="850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A97"/>
    <w:multiLevelType w:val="multilevel"/>
    <w:tmpl w:val="6AFE0462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32B0DA9"/>
    <w:multiLevelType w:val="multilevel"/>
    <w:tmpl w:val="964ED46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AEB6B01"/>
    <w:multiLevelType w:val="multilevel"/>
    <w:tmpl w:val="8DB61CF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63E462B"/>
    <w:multiLevelType w:val="multilevel"/>
    <w:tmpl w:val="36B64C7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8625ED9"/>
    <w:multiLevelType w:val="multilevel"/>
    <w:tmpl w:val="10F617F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A204ADD"/>
    <w:multiLevelType w:val="multilevel"/>
    <w:tmpl w:val="D4707F1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6">
    <w:nsid w:val="2B435A05"/>
    <w:multiLevelType w:val="multilevel"/>
    <w:tmpl w:val="7EA4C0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CCD0255"/>
    <w:multiLevelType w:val="multilevel"/>
    <w:tmpl w:val="5A3E7C22"/>
    <w:lvl w:ilvl="0">
      <w:numFmt w:val="bullet"/>
      <w:lvlText w:val="-"/>
      <w:lvlJc w:val="left"/>
      <w:pPr>
        <w:tabs>
          <w:tab w:val="num" w:pos="0"/>
        </w:tabs>
        <w:ind w:left="123" w:hanging="165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70" w:hanging="16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20" w:hanging="1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71" w:hanging="1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21" w:hanging="1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72" w:hanging="1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22" w:hanging="1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72" w:hanging="1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23" w:hanging="165"/>
      </w:pPr>
      <w:rPr>
        <w:rFonts w:ascii="Symbol" w:hAnsi="Symbol" w:cs="Symbol" w:hint="default"/>
      </w:rPr>
    </w:lvl>
  </w:abstractNum>
  <w:abstractNum w:abstractNumId="8">
    <w:nsid w:val="2ECC72B4"/>
    <w:multiLevelType w:val="multilevel"/>
    <w:tmpl w:val="5C3A9244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9">
    <w:nsid w:val="37C9460F"/>
    <w:multiLevelType w:val="multilevel"/>
    <w:tmpl w:val="FBD6CBA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3C391818"/>
    <w:multiLevelType w:val="multilevel"/>
    <w:tmpl w:val="245C24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0F2469F"/>
    <w:multiLevelType w:val="multilevel"/>
    <w:tmpl w:val="0198859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55B969A5"/>
    <w:multiLevelType w:val="multilevel"/>
    <w:tmpl w:val="3FBC8580"/>
    <w:lvl w:ilvl="0">
      <w:start w:val="1"/>
      <w:numFmt w:val="decimal"/>
      <w:lvlText w:val="%1."/>
      <w:lvlJc w:val="left"/>
      <w:pPr>
        <w:tabs>
          <w:tab w:val="num" w:pos="0"/>
        </w:tabs>
        <w:ind w:left="2122" w:hanging="282"/>
      </w:pPr>
      <w:rPr>
        <w:b/>
        <w:bCs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23" w:hanging="704"/>
      </w:pPr>
      <w:rPr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07" w:hanging="704"/>
      </w:pPr>
      <w:rPr>
        <w:w w:val="95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40" w:hanging="70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180" w:hanging="70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20" w:hanging="70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620" w:hanging="70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121" w:hanging="70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622" w:hanging="704"/>
      </w:pPr>
      <w:rPr>
        <w:rFonts w:ascii="Symbol" w:hAnsi="Symbol" w:cs="Symbol" w:hint="default"/>
      </w:rPr>
    </w:lvl>
  </w:abstractNum>
  <w:abstractNum w:abstractNumId="13">
    <w:nsid w:val="5A497948"/>
    <w:multiLevelType w:val="multilevel"/>
    <w:tmpl w:val="14FEB0C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63F27F4D"/>
    <w:multiLevelType w:val="multilevel"/>
    <w:tmpl w:val="F5660E1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6CE6736F"/>
    <w:multiLevelType w:val="multilevel"/>
    <w:tmpl w:val="6B028F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DFB16D1"/>
    <w:multiLevelType w:val="multilevel"/>
    <w:tmpl w:val="2AC2DB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712861A1"/>
    <w:multiLevelType w:val="multilevel"/>
    <w:tmpl w:val="516E66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72090EE6"/>
    <w:multiLevelType w:val="multilevel"/>
    <w:tmpl w:val="61CC2C8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734A1F68"/>
    <w:multiLevelType w:val="multilevel"/>
    <w:tmpl w:val="305A37E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78AB7E9F"/>
    <w:multiLevelType w:val="multilevel"/>
    <w:tmpl w:val="BA921FC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794D519A"/>
    <w:multiLevelType w:val="multilevel"/>
    <w:tmpl w:val="916EA35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7BC45EDB"/>
    <w:multiLevelType w:val="multilevel"/>
    <w:tmpl w:val="73B2CF5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0"/>
  </w:num>
  <w:num w:numId="5">
    <w:abstractNumId w:val="8"/>
  </w:num>
  <w:num w:numId="6">
    <w:abstractNumId w:val="16"/>
  </w:num>
  <w:num w:numId="7">
    <w:abstractNumId w:val="3"/>
  </w:num>
  <w:num w:numId="8">
    <w:abstractNumId w:val="18"/>
  </w:num>
  <w:num w:numId="9">
    <w:abstractNumId w:val="17"/>
  </w:num>
  <w:num w:numId="10">
    <w:abstractNumId w:val="11"/>
  </w:num>
  <w:num w:numId="11">
    <w:abstractNumId w:val="9"/>
  </w:num>
  <w:num w:numId="12">
    <w:abstractNumId w:val="2"/>
  </w:num>
  <w:num w:numId="13">
    <w:abstractNumId w:val="1"/>
  </w:num>
  <w:num w:numId="14">
    <w:abstractNumId w:val="14"/>
  </w:num>
  <w:num w:numId="15">
    <w:abstractNumId w:val="13"/>
  </w:num>
  <w:num w:numId="16">
    <w:abstractNumId w:val="20"/>
  </w:num>
  <w:num w:numId="17">
    <w:abstractNumId w:val="22"/>
  </w:num>
  <w:num w:numId="18">
    <w:abstractNumId w:val="4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compat/>
  <w:rsids>
    <w:rsidRoot w:val="005E109B"/>
    <w:rsid w:val="0009505C"/>
    <w:rsid w:val="000E6ECB"/>
    <w:rsid w:val="00114D50"/>
    <w:rsid w:val="0014177E"/>
    <w:rsid w:val="001B38C4"/>
    <w:rsid w:val="002214B9"/>
    <w:rsid w:val="0029024A"/>
    <w:rsid w:val="004F49E1"/>
    <w:rsid w:val="00540C35"/>
    <w:rsid w:val="005724BB"/>
    <w:rsid w:val="005E109B"/>
    <w:rsid w:val="005E5FFB"/>
    <w:rsid w:val="00731E86"/>
    <w:rsid w:val="00771A08"/>
    <w:rsid w:val="007D3623"/>
    <w:rsid w:val="0082500C"/>
    <w:rsid w:val="00890EE3"/>
    <w:rsid w:val="00966641"/>
    <w:rsid w:val="00A24268"/>
    <w:rsid w:val="00A9232D"/>
    <w:rsid w:val="00AE661B"/>
    <w:rsid w:val="00B03AD0"/>
    <w:rsid w:val="00C709E4"/>
    <w:rsid w:val="00DA4497"/>
    <w:rsid w:val="00F34815"/>
    <w:rsid w:val="00F6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0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5E109B"/>
    <w:pPr>
      <w:ind w:left="131" w:hanging="284"/>
      <w:jc w:val="both"/>
      <w:outlineLvl w:val="0"/>
    </w:pPr>
    <w:rPr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5E109B"/>
    <w:pPr>
      <w:ind w:left="1255" w:hanging="421"/>
      <w:jc w:val="both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EA6732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5E109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rsid w:val="005E109B"/>
    <w:pPr>
      <w:jc w:val="both"/>
    </w:pPr>
    <w:rPr>
      <w:sz w:val="28"/>
      <w:szCs w:val="28"/>
    </w:rPr>
  </w:style>
  <w:style w:type="paragraph" w:styleId="a5">
    <w:name w:val="List"/>
    <w:basedOn w:val="a4"/>
    <w:rsid w:val="005E109B"/>
    <w:rPr>
      <w:rFonts w:cs="Lohit Devanagari"/>
    </w:rPr>
  </w:style>
  <w:style w:type="paragraph" w:customStyle="1" w:styleId="Caption">
    <w:name w:val="Caption"/>
    <w:basedOn w:val="a"/>
    <w:qFormat/>
    <w:rsid w:val="005E109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5E109B"/>
    <w:pPr>
      <w:suppressLineNumbers/>
    </w:pPr>
    <w:rPr>
      <w:rFonts w:cs="Lohit Devanagari"/>
    </w:rPr>
  </w:style>
  <w:style w:type="paragraph" w:styleId="a7">
    <w:name w:val="Title"/>
    <w:basedOn w:val="a"/>
    <w:uiPriority w:val="1"/>
    <w:qFormat/>
    <w:rsid w:val="005E109B"/>
    <w:pPr>
      <w:spacing w:before="6"/>
      <w:ind w:left="1220" w:right="276"/>
      <w:jc w:val="center"/>
    </w:pPr>
    <w:rPr>
      <w:sz w:val="46"/>
      <w:szCs w:val="46"/>
    </w:rPr>
  </w:style>
  <w:style w:type="paragraph" w:styleId="a8">
    <w:name w:val="List Paragraph"/>
    <w:basedOn w:val="a"/>
    <w:uiPriority w:val="1"/>
    <w:qFormat/>
    <w:rsid w:val="005E109B"/>
    <w:pPr>
      <w:ind w:left="119" w:firstLine="704"/>
      <w:jc w:val="both"/>
    </w:pPr>
  </w:style>
  <w:style w:type="paragraph" w:customStyle="1" w:styleId="TableParagraph">
    <w:name w:val="Table Paragraph"/>
    <w:basedOn w:val="a"/>
    <w:uiPriority w:val="1"/>
    <w:qFormat/>
    <w:rsid w:val="005E109B"/>
  </w:style>
  <w:style w:type="paragraph" w:customStyle="1" w:styleId="headertext">
    <w:name w:val="headertext"/>
    <w:basedOn w:val="a"/>
    <w:qFormat/>
    <w:rsid w:val="00EA6732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5E109B"/>
    <w:pPr>
      <w:suppressLineNumbers/>
    </w:pPr>
  </w:style>
  <w:style w:type="paragraph" w:customStyle="1" w:styleId="aa">
    <w:name w:val="Заголовок таблицы"/>
    <w:basedOn w:val="a9"/>
    <w:qFormat/>
    <w:rsid w:val="005E109B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E1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2C5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Пименова</dc:creator>
  <dc:description/>
  <cp:lastModifiedBy>Елена</cp:lastModifiedBy>
  <cp:revision>9</cp:revision>
  <cp:lastPrinted>2021-09-09T10:47:00Z</cp:lastPrinted>
  <dcterms:created xsi:type="dcterms:W3CDTF">2021-08-10T09:56:00Z</dcterms:created>
  <dcterms:modified xsi:type="dcterms:W3CDTF">2021-10-26T19:09:00Z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Created">
    <vt:filetime>2018-12-21T00:00:00Z</vt:filetime>
  </property>
  <property fmtid="{D5CDD505-2E9C-101B-9397-08002B2CF9AE}" pid="5" name="Creator">
    <vt:lpwstr>Canon iR-ADV C3325  PDF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2018-12-21T00:00:00Z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